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03" w:rsidRDefault="00F13F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805708"/>
      <w:r w:rsidRPr="001859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2B79" w:rsidRPr="00185983" w:rsidRDefault="004D2B79">
      <w:pPr>
        <w:spacing w:after="0" w:line="408" w:lineRule="auto"/>
        <w:ind w:left="120"/>
        <w:jc w:val="center"/>
        <w:rPr>
          <w:lang w:val="ru-RU"/>
        </w:rPr>
      </w:pPr>
    </w:p>
    <w:p w:rsidR="00185983" w:rsidRDefault="00F13F23" w:rsidP="00447F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AE2603" w:rsidRDefault="00F13F23" w:rsidP="00447F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2B79" w:rsidRDefault="004D2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2B79" w:rsidRDefault="004D2B79" w:rsidP="00447F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4D2B79" w:rsidRPr="00185983" w:rsidRDefault="004D2B79" w:rsidP="00447FC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Подпорожский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Ленинградской области»</w:t>
      </w:r>
    </w:p>
    <w:p w:rsidR="00AE2603" w:rsidRPr="00185983" w:rsidRDefault="00F13F23">
      <w:pPr>
        <w:spacing w:after="0" w:line="408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1859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5983">
        <w:rPr>
          <w:rFonts w:ascii="Times New Roman" w:hAnsi="Times New Roman"/>
          <w:color w:val="000000"/>
          <w:sz w:val="28"/>
          <w:lang w:val="ru-RU"/>
        </w:rPr>
        <w:t>​</w:t>
      </w:r>
    </w:p>
    <w:p w:rsidR="00AE2603" w:rsidRDefault="00F13F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447FC2" w:rsidRDefault="00447F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7FC2" w:rsidRPr="00185983" w:rsidRDefault="00447FC2">
      <w:pPr>
        <w:spacing w:after="0" w:line="408" w:lineRule="auto"/>
        <w:ind w:left="120"/>
        <w:jc w:val="center"/>
        <w:rPr>
          <w:lang w:val="ru-RU"/>
        </w:rPr>
      </w:pPr>
    </w:p>
    <w:p w:rsidR="00AE2603" w:rsidRPr="00185983" w:rsidRDefault="00AE2603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185983" w:rsidRPr="00900ED5" w:rsidTr="004D2B79">
        <w:tc>
          <w:tcPr>
            <w:tcW w:w="4928" w:type="dxa"/>
          </w:tcPr>
          <w:p w:rsidR="00185983" w:rsidRPr="0040209D" w:rsidRDefault="00185983" w:rsidP="0018598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5983" w:rsidRPr="00900ED5" w:rsidRDefault="00185983" w:rsidP="00900ED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</w:t>
            </w:r>
            <w:r w:rsidR="004D2B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900ED5"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900ED5"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185983" w:rsidRDefault="00185983" w:rsidP="001859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5983" w:rsidRPr="0040209D" w:rsidRDefault="00185983" w:rsidP="0018598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185983" w:rsidRDefault="00185983" w:rsidP="0018598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5983" w:rsidRPr="00900ED5" w:rsidRDefault="00185983" w:rsidP="00900ED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00ED5"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4D2B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900ED5"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00ED5"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Н.Е.</w:t>
            </w:r>
          </w:p>
          <w:p w:rsidR="00185983" w:rsidRDefault="00185983" w:rsidP="001859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5983" w:rsidRPr="0040209D" w:rsidRDefault="00185983" w:rsidP="0018598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2603" w:rsidRPr="00900ED5" w:rsidRDefault="00AE2603">
      <w:pPr>
        <w:spacing w:after="0"/>
        <w:ind w:left="120"/>
        <w:rPr>
          <w:lang w:val="ru-RU"/>
        </w:rPr>
      </w:pPr>
    </w:p>
    <w:p w:rsidR="00AE2603" w:rsidRPr="00900ED5" w:rsidRDefault="00AE2603" w:rsidP="004D2B79">
      <w:pPr>
        <w:spacing w:after="0"/>
        <w:rPr>
          <w:lang w:val="ru-RU"/>
        </w:rPr>
      </w:pPr>
    </w:p>
    <w:p w:rsidR="00AE2603" w:rsidRPr="00900ED5" w:rsidRDefault="00AE2603">
      <w:pPr>
        <w:spacing w:after="0"/>
        <w:ind w:left="120"/>
        <w:rPr>
          <w:lang w:val="ru-RU"/>
        </w:rPr>
      </w:pPr>
    </w:p>
    <w:p w:rsidR="00AE2603" w:rsidRPr="00900ED5" w:rsidRDefault="00AE2603">
      <w:pPr>
        <w:spacing w:after="0"/>
        <w:ind w:left="120"/>
        <w:rPr>
          <w:lang w:val="ru-RU"/>
        </w:rPr>
      </w:pPr>
    </w:p>
    <w:p w:rsidR="00AE2603" w:rsidRPr="00900ED5" w:rsidRDefault="00AE2603">
      <w:pPr>
        <w:spacing w:after="0"/>
        <w:ind w:left="120"/>
        <w:rPr>
          <w:lang w:val="ru-RU"/>
        </w:rPr>
      </w:pPr>
    </w:p>
    <w:p w:rsidR="00AE2603" w:rsidRPr="00900ED5" w:rsidRDefault="00F13F23" w:rsidP="00447FC2">
      <w:pPr>
        <w:spacing w:after="0" w:line="408" w:lineRule="auto"/>
        <w:ind w:left="120"/>
        <w:jc w:val="center"/>
        <w:rPr>
          <w:lang w:val="ru-RU"/>
        </w:rPr>
      </w:pPr>
      <w:r w:rsidRPr="00900E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2603" w:rsidRPr="00185983" w:rsidRDefault="00F13F23">
      <w:pPr>
        <w:spacing w:after="0" w:line="408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E2603" w:rsidRPr="00185983" w:rsidRDefault="00447F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F13F23" w:rsidRPr="00185983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AE2603" w:rsidRPr="00185983" w:rsidRDefault="00AE2603" w:rsidP="004D2B79">
      <w:pPr>
        <w:spacing w:after="0"/>
        <w:rPr>
          <w:lang w:val="ru-RU"/>
        </w:rPr>
      </w:pP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AE2603" w:rsidRDefault="00AE2603">
      <w:pPr>
        <w:spacing w:after="0"/>
        <w:ind w:left="120"/>
        <w:jc w:val="center"/>
        <w:rPr>
          <w:lang w:val="ru-RU"/>
        </w:rPr>
      </w:pPr>
    </w:p>
    <w:p w:rsidR="00447FC2" w:rsidRPr="00185983" w:rsidRDefault="00447FC2">
      <w:pPr>
        <w:spacing w:after="0"/>
        <w:ind w:left="120"/>
        <w:jc w:val="center"/>
        <w:rPr>
          <w:lang w:val="ru-RU"/>
        </w:rPr>
      </w:pPr>
    </w:p>
    <w:p w:rsidR="00AE2603" w:rsidRDefault="00AE2603">
      <w:pPr>
        <w:spacing w:after="0"/>
        <w:ind w:left="120"/>
        <w:jc w:val="center"/>
        <w:rPr>
          <w:lang w:val="ru-RU"/>
        </w:rPr>
      </w:pPr>
    </w:p>
    <w:p w:rsidR="00447FC2" w:rsidRDefault="00447FC2">
      <w:pPr>
        <w:spacing w:after="0"/>
        <w:ind w:left="120"/>
        <w:jc w:val="center"/>
        <w:rPr>
          <w:lang w:val="ru-RU"/>
        </w:rPr>
      </w:pPr>
    </w:p>
    <w:p w:rsidR="00447FC2" w:rsidRPr="00185983" w:rsidRDefault="00447FC2">
      <w:pPr>
        <w:spacing w:after="0"/>
        <w:ind w:left="120"/>
        <w:jc w:val="center"/>
        <w:rPr>
          <w:lang w:val="ru-RU"/>
        </w:rPr>
      </w:pPr>
    </w:p>
    <w:p w:rsidR="00185983" w:rsidRDefault="00F13F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185983">
        <w:rPr>
          <w:rFonts w:ascii="Times New Roman" w:hAnsi="Times New Roman"/>
          <w:b/>
          <w:color w:val="000000"/>
          <w:sz w:val="28"/>
          <w:lang w:val="ru-RU"/>
        </w:rPr>
        <w:t>п. Никольский</w:t>
      </w:r>
      <w:bookmarkEnd w:id="3"/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</w:p>
    <w:p w:rsidR="00AE2603" w:rsidRDefault="00F13F2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1859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5983">
        <w:rPr>
          <w:rFonts w:ascii="Times New Roman" w:hAnsi="Times New Roman"/>
          <w:color w:val="000000"/>
          <w:sz w:val="28"/>
          <w:lang w:val="ru-RU"/>
        </w:rPr>
        <w:t>​</w:t>
      </w:r>
    </w:p>
    <w:p w:rsidR="00AE2603" w:rsidRPr="00A5449B" w:rsidRDefault="00F13F23" w:rsidP="00A5449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10805713"/>
      <w:bookmarkEnd w:id="0"/>
      <w:proofErr w:type="gramStart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АЯ</w:t>
      </w:r>
      <w:proofErr w:type="gramEnd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ЗАПИСКА</w:t>
      </w:r>
    </w:p>
    <w:bookmarkEnd w:id="5"/>
    <w:p w:rsidR="00A5449B" w:rsidRPr="00A5449B" w:rsidRDefault="00A5449B" w:rsidP="00A5449B">
      <w:pPr>
        <w:keepNext/>
        <w:spacing w:before="240" w:line="240" w:lineRule="auto"/>
        <w:ind w:left="-567" w:right="-284" w:firstLine="1275"/>
        <w:jc w:val="both"/>
        <w:outlineLvl w:val="3"/>
        <w:rPr>
          <w:rStyle w:val="22"/>
          <w:rFonts w:ascii="Times New Roman" w:hAnsi="Times New Roman" w:cs="Times New Roman"/>
          <w:i w:val="0"/>
          <w:color w:val="auto"/>
          <w:sz w:val="28"/>
          <w:szCs w:val="28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учебного предмета «Русский язык» разработана для обучения учащихся 5 - 9 классов </w:t>
      </w:r>
      <w:r w:rsidRPr="00A5449B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требованиями ФГОС ООО. Нормативный срок изучения предмета на уровне основного общего образования составляет 5 лет. </w:t>
      </w:r>
      <w:r w:rsidRPr="00A5449B">
        <w:rPr>
          <w:rStyle w:val="22"/>
          <w:rFonts w:ascii="Times New Roman" w:hAnsi="Times New Roman" w:cs="Times New Roman"/>
          <w:i w:val="0"/>
          <w:color w:val="auto"/>
          <w:sz w:val="28"/>
          <w:szCs w:val="28"/>
        </w:rPr>
        <w:t>Всего на изучение предмета в течение 34 учебных недель отводится 677 часов, в том числе: в 5 классе</w:t>
      </w:r>
      <w:r w:rsidRPr="00A5449B">
        <w:rPr>
          <w:rStyle w:val="210"/>
          <w:rFonts w:eastAsiaTheme="minorHAnsi"/>
          <w:i/>
          <w:color w:val="auto"/>
          <w:sz w:val="28"/>
          <w:szCs w:val="28"/>
        </w:rPr>
        <w:t>-</w:t>
      </w:r>
      <w:r w:rsidRPr="00A5449B">
        <w:rPr>
          <w:rStyle w:val="22"/>
          <w:rFonts w:ascii="Times New Roman" w:hAnsi="Times New Roman" w:cs="Times New Roman"/>
          <w:i w:val="0"/>
          <w:color w:val="auto"/>
          <w:sz w:val="28"/>
          <w:szCs w:val="28"/>
        </w:rPr>
        <w:t>170 часов, в 6 классе</w:t>
      </w:r>
      <w:r w:rsidRPr="00A5449B">
        <w:rPr>
          <w:rStyle w:val="210"/>
          <w:rFonts w:eastAsiaTheme="minorHAnsi"/>
          <w:i/>
          <w:color w:val="auto"/>
          <w:sz w:val="28"/>
          <w:szCs w:val="28"/>
        </w:rPr>
        <w:t>-</w:t>
      </w:r>
      <w:r w:rsidRPr="00A5449B">
        <w:rPr>
          <w:rStyle w:val="22"/>
          <w:rFonts w:ascii="Times New Roman" w:hAnsi="Times New Roman" w:cs="Times New Roman"/>
          <w:i w:val="0"/>
          <w:color w:val="auto"/>
          <w:sz w:val="28"/>
          <w:szCs w:val="28"/>
        </w:rPr>
        <w:t>170 часов, в 7 классе</w:t>
      </w:r>
      <w:r w:rsidRPr="00A5449B">
        <w:rPr>
          <w:rStyle w:val="210"/>
          <w:rFonts w:eastAsiaTheme="minorHAnsi"/>
          <w:i/>
          <w:color w:val="auto"/>
          <w:sz w:val="28"/>
          <w:szCs w:val="28"/>
        </w:rPr>
        <w:t>-</w:t>
      </w:r>
      <w:r w:rsidRPr="00A5449B">
        <w:rPr>
          <w:rStyle w:val="22"/>
          <w:rFonts w:ascii="Times New Roman" w:hAnsi="Times New Roman" w:cs="Times New Roman"/>
          <w:i w:val="0"/>
          <w:color w:val="auto"/>
          <w:sz w:val="28"/>
          <w:szCs w:val="28"/>
        </w:rPr>
        <w:t>136 часов, в 8 классе</w:t>
      </w:r>
      <w:r w:rsidRPr="00A5449B">
        <w:rPr>
          <w:rStyle w:val="210"/>
          <w:rFonts w:eastAsiaTheme="minorHAnsi"/>
          <w:i/>
          <w:color w:val="auto"/>
          <w:sz w:val="28"/>
          <w:szCs w:val="28"/>
        </w:rPr>
        <w:t>-</w:t>
      </w:r>
      <w:r w:rsidRPr="00A5449B">
        <w:rPr>
          <w:rStyle w:val="22"/>
          <w:rFonts w:ascii="Times New Roman" w:hAnsi="Times New Roman" w:cs="Times New Roman"/>
          <w:i w:val="0"/>
          <w:color w:val="auto"/>
          <w:sz w:val="28"/>
          <w:szCs w:val="28"/>
        </w:rPr>
        <w:t>102 часа, в 9 классе</w:t>
      </w:r>
      <w:r w:rsidRPr="00A5449B">
        <w:rPr>
          <w:rStyle w:val="210"/>
          <w:rFonts w:eastAsiaTheme="minorHAnsi"/>
          <w:i/>
          <w:color w:val="auto"/>
          <w:sz w:val="28"/>
          <w:szCs w:val="28"/>
        </w:rPr>
        <w:t>-</w:t>
      </w:r>
      <w:r w:rsidRPr="00A5449B">
        <w:rPr>
          <w:rStyle w:val="22"/>
          <w:rFonts w:ascii="Times New Roman" w:hAnsi="Times New Roman" w:cs="Times New Roman"/>
          <w:i w:val="0"/>
          <w:color w:val="auto"/>
          <w:sz w:val="28"/>
          <w:szCs w:val="28"/>
        </w:rPr>
        <w:t xml:space="preserve">99 часов. </w:t>
      </w:r>
    </w:p>
    <w:p w:rsidR="00A5449B" w:rsidRPr="00A5449B" w:rsidRDefault="00A5449B" w:rsidP="00216F9F">
      <w:pPr>
        <w:keepNext/>
        <w:keepLines/>
        <w:widowControl w:val="0"/>
        <w:tabs>
          <w:tab w:val="left" w:pos="847"/>
        </w:tabs>
        <w:spacing w:line="240" w:lineRule="auto"/>
        <w:ind w:left="-567" w:right="-284" w:firstLine="1275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" w:name="bookmark6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УЧЕБНОГО ПРЕДМЕТА</w:t>
      </w:r>
    </w:p>
    <w:p w:rsidR="00A5449B" w:rsidRPr="00A5449B" w:rsidRDefault="00A5449B" w:rsidP="00A5449B">
      <w:pPr>
        <w:spacing w:line="24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ookmark9"/>
      <w:bookmarkEnd w:id="6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Личностными результатами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освоения выпускниками основной школы программы по русскому языку являются: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воспитание чувства ответственности и долга перед Родиной;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A5449B">
        <w:rPr>
          <w:sz w:val="28"/>
          <w:szCs w:val="28"/>
        </w:rPr>
        <w:t>способности</w:t>
      </w:r>
      <w:proofErr w:type="gramEnd"/>
      <w:r w:rsidRPr="00A5449B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proofErr w:type="gramStart"/>
      <w:r w:rsidRPr="00A5449B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lastRenderedPageBreak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1"/>
        </w:numPr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5449B" w:rsidRPr="00A5449B" w:rsidRDefault="00A5449B" w:rsidP="00A5449B">
      <w:pPr>
        <w:pStyle w:val="af2"/>
        <w:widowControl w:val="0"/>
        <w:autoSpaceDE w:val="0"/>
        <w:autoSpaceDN w:val="0"/>
        <w:ind w:left="-567" w:right="-284" w:firstLine="567"/>
        <w:jc w:val="both"/>
        <w:rPr>
          <w:sz w:val="28"/>
          <w:szCs w:val="28"/>
        </w:rPr>
      </w:pPr>
      <w:proofErr w:type="spellStart"/>
      <w:r w:rsidRPr="00A5449B">
        <w:rPr>
          <w:b/>
          <w:sz w:val="28"/>
          <w:szCs w:val="28"/>
        </w:rPr>
        <w:t>Метапредметные</w:t>
      </w:r>
      <w:proofErr w:type="spellEnd"/>
      <w:r w:rsidRPr="00A5449B">
        <w:rPr>
          <w:sz w:val="28"/>
          <w:szCs w:val="28"/>
        </w:rPr>
        <w:t xml:space="preserve"> </w:t>
      </w:r>
      <w:r w:rsidRPr="00A5449B">
        <w:rPr>
          <w:b/>
          <w:sz w:val="28"/>
          <w:szCs w:val="28"/>
        </w:rPr>
        <w:t>результаты</w:t>
      </w:r>
      <w:r w:rsidRPr="00A5449B">
        <w:rPr>
          <w:sz w:val="28"/>
          <w:szCs w:val="28"/>
        </w:rPr>
        <w:t xml:space="preserve"> освоения образовательной программы основного общего образования по русскому языку являются: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5449B">
        <w:rPr>
          <w:rFonts w:ascii="Times New Roman" w:hAnsi="Times New Roman" w:cs="Times New Roman"/>
          <w:sz w:val="28"/>
          <w:szCs w:val="28"/>
          <w:lang w:val="ru-RU"/>
        </w:rPr>
        <w:t>логическое рассуждение</w:t>
      </w:r>
      <w:proofErr w:type="gramEnd"/>
      <w:r w:rsidRPr="00A5449B">
        <w:rPr>
          <w:rFonts w:ascii="Times New Roman" w:hAnsi="Times New Roman" w:cs="Times New Roman"/>
          <w:sz w:val="28"/>
          <w:szCs w:val="28"/>
          <w:lang w:val="ru-RU"/>
        </w:rPr>
        <w:t>, умозаключение (индуктивное, дедуктивное и по аналогии) и делать выводы;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lastRenderedPageBreak/>
        <w:t>8) смысловое чтение;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ИКТ - компетенции); развитие мотивации к овладению культурой активного пользования словарями и другими поисковыми системами;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5449B" w:rsidRPr="00A5449B" w:rsidRDefault="00A5449B" w:rsidP="00A5449B">
      <w:pPr>
        <w:widowControl w:val="0"/>
        <w:autoSpaceDE w:val="0"/>
        <w:autoSpaceDN w:val="0"/>
        <w:spacing w:line="240" w:lineRule="auto"/>
        <w:ind w:left="-567" w:righ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Предметными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результатами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специфики изучения русского языка как знаковой системы, лежащей в основе человеческого общения, являются: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формирование гражданской, этнической и социальной идентичности, позволяющей понимать, быть понятым, выражать внутренний мир человека;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формирование базовых умений, обеспечивающих возможность дальнейшего изучения предмета;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совершенствование видов речевой деятельности (</w:t>
      </w:r>
      <w:proofErr w:type="spellStart"/>
      <w:r w:rsidRPr="00A5449B">
        <w:rPr>
          <w:sz w:val="28"/>
          <w:szCs w:val="28"/>
        </w:rPr>
        <w:t>аудирования</w:t>
      </w:r>
      <w:proofErr w:type="spellEnd"/>
      <w:r w:rsidRPr="00A5449B">
        <w:rPr>
          <w:sz w:val="28"/>
          <w:szCs w:val="28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 xml:space="preserve">использование коммуникативно-эстетических возможностей русского </w:t>
      </w:r>
      <w:r w:rsidRPr="00A5449B">
        <w:rPr>
          <w:sz w:val="28"/>
          <w:szCs w:val="28"/>
        </w:rPr>
        <w:lastRenderedPageBreak/>
        <w:t>языка;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 xml:space="preserve">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 xml:space="preserve">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A5449B">
        <w:rPr>
          <w:sz w:val="28"/>
          <w:szCs w:val="28"/>
        </w:rPr>
        <w:t>многоаспектного</w:t>
      </w:r>
      <w:proofErr w:type="spellEnd"/>
      <w:r w:rsidRPr="00A5449B">
        <w:rPr>
          <w:sz w:val="28"/>
          <w:szCs w:val="28"/>
        </w:rPr>
        <w:t xml:space="preserve"> анализа текста;</w:t>
      </w:r>
    </w:p>
    <w:p w:rsidR="00A5449B" w:rsidRPr="00A5449B" w:rsidRDefault="00A5449B" w:rsidP="00A5449B">
      <w:pPr>
        <w:pStyle w:val="af2"/>
        <w:widowControl w:val="0"/>
        <w:numPr>
          <w:ilvl w:val="0"/>
          <w:numId w:val="2"/>
        </w:numPr>
        <w:autoSpaceDE w:val="0"/>
        <w:autoSpaceDN w:val="0"/>
        <w:ind w:right="-284" w:firstLine="207"/>
        <w:jc w:val="both"/>
        <w:rPr>
          <w:sz w:val="28"/>
          <w:szCs w:val="28"/>
        </w:rPr>
      </w:pPr>
      <w:r w:rsidRPr="00A5449B">
        <w:rPr>
          <w:sz w:val="28"/>
          <w:szCs w:val="28"/>
        </w:rPr>
        <w:t xml:space="preserve">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A5449B">
        <w:rPr>
          <w:sz w:val="28"/>
          <w:szCs w:val="28"/>
        </w:rPr>
        <w:t>дств дл</w:t>
      </w:r>
      <w:proofErr w:type="gramEnd"/>
      <w:r w:rsidRPr="00A5449B">
        <w:rPr>
          <w:sz w:val="28"/>
          <w:szCs w:val="28"/>
        </w:rPr>
        <w:t>я свободного выражения мыслей и чувств адекватно ситуации и стилю общения;</w:t>
      </w:r>
    </w:p>
    <w:p w:rsidR="00A5449B" w:rsidRPr="00A5449B" w:rsidRDefault="00A5449B" w:rsidP="00A5449B">
      <w:pPr>
        <w:pStyle w:val="af1"/>
        <w:numPr>
          <w:ilvl w:val="0"/>
          <w:numId w:val="2"/>
        </w:numPr>
        <w:ind w:right="-284" w:firstLine="207"/>
        <w:rPr>
          <w:sz w:val="28"/>
          <w:szCs w:val="28"/>
          <w:lang w:val="ru-RU" w:eastAsia="ru-RU"/>
        </w:rPr>
      </w:pPr>
      <w:r w:rsidRPr="00A5449B">
        <w:rPr>
          <w:sz w:val="28"/>
          <w:szCs w:val="28"/>
          <w:lang w:val="ru-RU" w:eastAsia="ru-RU"/>
        </w:rPr>
        <w:t xml:space="preserve">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</w:t>
      </w:r>
    </w:p>
    <w:p w:rsidR="00A5449B" w:rsidRPr="00A5449B" w:rsidRDefault="00A5449B" w:rsidP="00A5449B">
      <w:pPr>
        <w:pStyle w:val="af1"/>
        <w:numPr>
          <w:ilvl w:val="0"/>
          <w:numId w:val="2"/>
        </w:numPr>
        <w:ind w:right="-284" w:firstLine="207"/>
        <w:rPr>
          <w:sz w:val="28"/>
          <w:szCs w:val="28"/>
          <w:lang w:val="ru-RU" w:eastAsia="ru-RU"/>
        </w:rPr>
      </w:pPr>
      <w:r w:rsidRPr="00A5449B">
        <w:rPr>
          <w:sz w:val="28"/>
          <w:szCs w:val="28"/>
          <w:lang w:val="ru-RU" w:eastAsia="ru-RU"/>
        </w:rPr>
        <w:t xml:space="preserve">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A5449B" w:rsidRPr="00A5449B" w:rsidRDefault="00A5449B" w:rsidP="00A5449B">
      <w:pPr>
        <w:pStyle w:val="af1"/>
        <w:numPr>
          <w:ilvl w:val="0"/>
          <w:numId w:val="2"/>
        </w:numPr>
        <w:ind w:right="-284" w:firstLine="207"/>
        <w:rPr>
          <w:sz w:val="28"/>
          <w:szCs w:val="28"/>
          <w:lang w:val="ru-RU" w:eastAsia="ru-RU"/>
        </w:rPr>
      </w:pPr>
      <w:r w:rsidRPr="00A5449B">
        <w:rPr>
          <w:sz w:val="28"/>
          <w:szCs w:val="28"/>
          <w:lang w:val="ru-RU" w:eastAsia="ru-RU"/>
        </w:rPr>
        <w:t>формирование ответственности за языковую культуру как общечеловеческую ценность.</w:t>
      </w:r>
    </w:p>
    <w:p w:rsidR="00A5449B" w:rsidRPr="00A5449B" w:rsidRDefault="00A5449B" w:rsidP="00A5449B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bookmarkEnd w:id="7"/>
    <w:p w:rsidR="00216F9F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Содержание учебного предмета 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caps/>
          <w:sz w:val="28"/>
          <w:szCs w:val="28"/>
          <w:lang w:val="ru-RU"/>
        </w:rPr>
        <w:t>«РусскиЙ язык»</w:t>
      </w:r>
    </w:p>
    <w:p w:rsidR="00A5449B" w:rsidRPr="00A5449B" w:rsidRDefault="00A5449B" w:rsidP="00A5449B">
      <w:pPr>
        <w:pStyle w:val="Default"/>
        <w:ind w:left="567"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449B">
        <w:rPr>
          <w:rFonts w:ascii="Times New Roman" w:hAnsi="Times New Roman" w:cs="Times New Roman"/>
          <w:b/>
          <w:color w:val="auto"/>
          <w:sz w:val="28"/>
          <w:szCs w:val="28"/>
        </w:rPr>
        <w:t>ПЯТЫЙ КЛАСС (170 час.)</w:t>
      </w:r>
    </w:p>
    <w:p w:rsidR="00A5449B" w:rsidRPr="00A5449B" w:rsidRDefault="00A5449B" w:rsidP="00A5449B">
      <w:pPr>
        <w:pStyle w:val="Default"/>
        <w:ind w:left="567"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449B">
        <w:rPr>
          <w:rFonts w:ascii="Times New Roman" w:hAnsi="Times New Roman" w:cs="Times New Roman"/>
          <w:b/>
          <w:color w:val="auto"/>
          <w:sz w:val="28"/>
          <w:szCs w:val="28"/>
        </w:rPr>
        <w:t>О языке (2 час.)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Введение (2 час.). Зачем человеку нужен язык и что мы знаем о русском языке. Понятие «лингвистика», историческая основа русского языка, лексическое значение слов в русском языке, строение и правописание.</w:t>
      </w:r>
    </w:p>
    <w:p w:rsidR="00A5449B" w:rsidRPr="00A5449B" w:rsidRDefault="00A5449B" w:rsidP="00A5449B">
      <w:pPr>
        <w:spacing w:line="240" w:lineRule="auto"/>
        <w:ind w:left="-567" w:right="-143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Повторение </w:t>
      </w:r>
      <w:proofErr w:type="gramStart"/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начальных классах (35 час.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Фонетика и графика (10 час.). Звуки и буквы. Алфавит. Слог, ударение. Графика – раздел лингвистики. Двойная роль букв </w:t>
      </w:r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Е, Ё, </w:t>
      </w:r>
      <w:proofErr w:type="gram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Ю</w:t>
      </w:r>
      <w:proofErr w:type="gram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Я. 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Транскрипция </w:t>
      </w:r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Фонетический разбор слова.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ab/>
        <w:t>Письмо. Орфография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(11 час.). Зачем людям письмо. Орфография. Нужны ли правила? Орфограммы в корнях слов. Правила обозначения буквами гласных звуков. Правила обозначения буквами согласных звуков. Сочетания букв 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жи-ши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proofErr w:type="spellStart"/>
      <w:proofErr w:type="gram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ча-ща</w:t>
      </w:r>
      <w:proofErr w:type="spellEnd"/>
      <w:proofErr w:type="gram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чу-щу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; 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нч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чн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чк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нщ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щн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рщ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Ь после шипящих в конце имен существительных и глаголов. Разделительные </w:t>
      </w:r>
      <w:proofErr w:type="spell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ь</w:t>
      </w:r>
      <w:proofErr w:type="spellEnd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ъ</w:t>
      </w:r>
      <w:proofErr w:type="spellEnd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Не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глаголами. Написание </w:t>
      </w:r>
      <w:proofErr w:type="gram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т</w:t>
      </w:r>
      <w:proofErr w:type="gram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ся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, -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ться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в глаголах.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ab/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Строение слова (5 час.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) Почему корень, приставка, суффикс и окончание – значимые части слова. Как образуются формы слова.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Слово как часть речи. (9 час.) Самостоятельные части речи. Как изменяются имена существительные, имена прилагательные и глаголы. Служебные части речи. Предлог. Союз. Частица.</w:t>
      </w:r>
    </w:p>
    <w:p w:rsidR="00A5449B" w:rsidRPr="00A5449B" w:rsidRDefault="00A5449B" w:rsidP="00A5449B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Систематический курс русского языка. Разделы науки о языке (103 час.)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Фонетика. Орфоэпия. Правописание. (14 час.) Что изучает фонетика. Произношение слов. Орфоэпический разбор слова. Чередование гласных и согласных в </w:t>
      </w:r>
      <w:proofErr w:type="gram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корне слова</w:t>
      </w:r>
      <w:proofErr w:type="gramEnd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Правописание чередующихся гласных </w:t>
      </w:r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а – о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корнях </w:t>
      </w:r>
      <w:proofErr w:type="gram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-л</w:t>
      </w:r>
      <w:proofErr w:type="gram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аг- ,-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лож-;-рос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-, -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раст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-(-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ращ-_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).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Буквы 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о-е</w:t>
      </w:r>
      <w:proofErr w:type="spellEnd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после шипящих в корнях слов. Правописание приставок. Буквы 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ы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– и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после 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ц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Синтаксис и пунктуация (32 час.) Что изучает синтаксис и пунктуация. Словосочетание. Предложение. Интонация предложения. Виды предложений по цели высказывания. Восклицательные предложения. Главные члены предложения. Тире между подлежащим и сказуемым. Предложения распространенные и нераспространенные. Второстепенные члены предложения: дополнение, определение, обстоятельство. Однородные члены предложения и знаки препинания при них. Обобщающее слово перед однородными членами. Двоеточие после обобщающего слова. Обращение и знаки препинания при обращении. Синтаксический разбор простого предложения. Сложное предложение. Синтаксический разбор сложного предложения. Прямая речь. Диалог. </w:t>
      </w:r>
    </w:p>
    <w:p w:rsidR="00A5449B" w:rsidRPr="00A5449B" w:rsidRDefault="00A5449B" w:rsidP="00A5449B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Морфология. Правописание. </w:t>
      </w:r>
    </w:p>
    <w:p w:rsidR="00A5449B" w:rsidRPr="00A5449B" w:rsidRDefault="00A5449B" w:rsidP="00A5449B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Самостоятельные и служебные части речи (57 час.)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ab/>
        <w:t>Самостоятельные и служебные части речи (3 час.)</w:t>
      </w: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Морфология как раздел науки о языке. Деление частей речи </w:t>
      </w:r>
      <w:proofErr w:type="gram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proofErr w:type="gramEnd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самостоятельные и служебные. Морфологические признаки частей речи.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ab/>
        <w:t>Глагол (22 час.).</w:t>
      </w: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обозначает глагол. Слитное и раздельное написание </w:t>
      </w:r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не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глаголами. Словообразование глаголов. Вид глагола. Корни с чередованием букв </w:t>
      </w:r>
      <w:proofErr w:type="spellStart"/>
      <w:proofErr w:type="gram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е-и</w:t>
      </w:r>
      <w:proofErr w:type="spellEnd"/>
      <w:proofErr w:type="gram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.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Инфинитив. Правописание </w:t>
      </w:r>
      <w:proofErr w:type="gram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–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т</w:t>
      </w:r>
      <w:proofErr w:type="gram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ся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, -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ться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в глаголах. Наклонение глагола. Как образуется сослагательное наклонение глагола. Как образуется повелительное наклонение глагола. Времена глагола. Спряжение глагола. Лицо и число. Правописание безударных личных окончаний глаголов. Безличные глаголы. Переходные и непереходные глаголы.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Имя существительное (19 час.). Что обозначает имя существительное. Словообразование имен существительных. Употребление суффиксов </w:t>
      </w:r>
      <w:proofErr w:type="gram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ч</w:t>
      </w:r>
      <w:proofErr w:type="gram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ик-,щик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-.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Употребление суффиксов</w:t>
      </w:r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-</w:t>
      </w:r>
      <w:proofErr w:type="spellStart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>ек,-ик</w:t>
      </w:r>
      <w:proofErr w:type="spellEnd"/>
      <w:r w:rsidRPr="00A5449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.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Слитное и раздельное написание не с именами существительными. Имена существительные одушевленные и неодушевленные. Имена существительные собственные и нарицательные. Род имен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существительных. Имена существительные общего рода. Род несклоняемых имен существительных. Число имен существительных. Падеж и склонение имен существительных. Морфологический разбор. Правописание безударных падежных имен существительных. Употребление имен существительных в речи.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Имя прилагательное (13 час.). Имя прилагательное как часть речи. Имена прилагательные качественные, относительные, притяжательные. Правописание окончаний имен прилагательных. Словообразование имен прилагательных. Имена прилагательные полные и краткие. Степени сравнения имен прилагательных Морфологический разбор имен прилагательных. Как образуется сравнительная степень имен прилагательных. Как образуется превосходная степень имен прилагательных.</w:t>
      </w: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Повторение и обобщение </w:t>
      </w:r>
      <w:proofErr w:type="gramStart"/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5 классе (7 час.)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Повторение и обобщение </w:t>
      </w:r>
      <w:proofErr w:type="gram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5 классе (7 час.). </w:t>
      </w:r>
    </w:p>
    <w:p w:rsidR="00A5449B" w:rsidRPr="00A5449B" w:rsidRDefault="00A5449B" w:rsidP="00A5449B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речи (23 час.)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Развитие речи (23 час.).</w:t>
      </w: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Что такое речь. Речь устная и письменная, монологическая и диалогическая. Понятия «диалог», «монолог», «</w:t>
      </w:r>
      <w:proofErr w:type="spell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полилог</w:t>
      </w:r>
      <w:proofErr w:type="spellEnd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». Условия, необходимые для речевого общения.</w:t>
      </w: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Текст. Тема текста. Основная мысль текста. Абзац как часть текста. Строение абзаца. От чего зависит порядок расположения предложений в тексте. Как связываются предложения в тексте. «Данное» и «новое» в предложении. Стилистика. Типы речи и стили речи. Строение текста типа повествования. Сочинение-повествование. Строение текста типа описания предмета. Соединение типов речи в тексте. Написание текста на основе прослушанного.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5449B" w:rsidRPr="00A5449B" w:rsidRDefault="00A5449B" w:rsidP="00A5449B">
      <w:pPr>
        <w:pStyle w:val="Default"/>
        <w:ind w:left="567"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449B">
        <w:rPr>
          <w:rFonts w:ascii="Times New Roman" w:hAnsi="Times New Roman" w:cs="Times New Roman"/>
          <w:b/>
          <w:color w:val="auto"/>
          <w:sz w:val="28"/>
          <w:szCs w:val="28"/>
        </w:rPr>
        <w:t>ШЕСТОЙ КЛАСС (170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Введение (2час.)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Введение (2 час.). Важность знания русского языка в современном мире. Структура учебника. Слово – основная единица языка.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Речь. Язык. Правописание. Повторение </w:t>
      </w:r>
      <w:proofErr w:type="gramStart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5 классе (19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Правописание (19 час.) Орфография и пунктуация. Употребление прописных букв. Буквы </w:t>
      </w:r>
      <w:proofErr w:type="spellStart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ь</w:t>
      </w:r>
      <w:proofErr w:type="gramStart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,ъ</w:t>
      </w:r>
      <w:proofErr w:type="spellEnd"/>
      <w:proofErr w:type="gramEnd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. Орфограммы корня. Правописание окончаний слов. Слитное и раздельное написание </w:t>
      </w:r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с глаголами, существительными и прилагательными. Орфоэпия.</w:t>
      </w:r>
    </w:p>
    <w:p w:rsidR="00A5449B" w:rsidRPr="00A5449B" w:rsidRDefault="00A5449B" w:rsidP="00A5449B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Систематический курс русского языка. </w:t>
      </w:r>
    </w:p>
    <w:p w:rsidR="00A5449B" w:rsidRPr="00A5449B" w:rsidRDefault="00A5449B" w:rsidP="00A5449B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Морфология. </w:t>
      </w: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Части речи и члены предложения </w:t>
      </w: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(121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Части речи и члены предложения (2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Имя существительное (12 час.) Морфологические признаки имени существительного. Словообразование имен существительных. Правописание сложных имен существительных. Произношение имен существительных.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Имя прилагательное (12 час). Роль имени прилагательного в предложении. Словообразование имен прилагательных. Правописание сложных имен прилагательных. Буквы </w:t>
      </w:r>
      <w:proofErr w:type="spellStart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gramStart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,н</w:t>
      </w:r>
      <w:proofErr w:type="gramEnd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в именах прилагательных, образованных от имен существительных.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Глагол (10 час.) Роль глагола в предложении. Словообразование глаголов. Правописание приставок </w:t>
      </w:r>
      <w:proofErr w:type="gramStart"/>
      <w:r w:rsidRPr="00A5449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ре, - при.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Буквы </w:t>
      </w:r>
      <w:proofErr w:type="spellStart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proofErr w:type="gramStart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,и</w:t>
      </w:r>
      <w:proofErr w:type="spellEnd"/>
      <w:proofErr w:type="gramEnd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после приставок в корне.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Употребление в речи имен существительных, прилагательных и глаголов в речи (15 час.) Употребление имен существительных в речи. Употребление имен прилагательных в речи. Употребление глаголов в речи. Произношение имен прилагательных, имен существительных, глаголов.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Причастие (20 час.) Что такое причастие. Причастный оборот. Образование причастий. Действительные и страдательные причастия. Полные и краткие причастия. Буквы </w:t>
      </w:r>
      <w:proofErr w:type="spellStart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gramStart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,н</w:t>
      </w:r>
      <w:proofErr w:type="gramEnd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в причастиях. Слитное и раздельное написание </w:t>
      </w:r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с причастиями. Правописание </w:t>
      </w:r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не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с разными частями речи.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Деепричастие (17 час.) Что такое деепричастие. Деепричастный оборот. Правописание </w:t>
      </w:r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с деепричастиями. Образование деепричастий. Деепричастия несовершенного и совершенного вида. Употребление причастий и деепричастий в речи. Произношение причастий и деепричастий. Морфологический разбор причастия и деепричастия.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Имя числительное (12 час.) Что обозначает имя числительное. Простые, сложные и составные числительные. Правописание имен числительных. Количественные числительные, их разряды, правописание, склонение. Изменение порядковых числительных. Употребление числительных в речи. Произношение имен числительных. Морфологический разбор имени числительного. 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Местоимение (21 час.) Какие слова называются местоимениями. На какие разряды делятся местоимения по значению. Личные местоимения. Возвратное местоимение </w:t>
      </w:r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себя.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Притяжательные местоимения. Указательные местоимения. Определительные местоимения. Вопросительно-относительные местоимения. Отрицательные местоимения. Неопределенные местоимения. Правописание отрицательных и неопределенных местоимений. Употребление местоимений в речи. Произношение местоимений. Морфологический разбор местоимений.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Обобщающее повторение </w:t>
      </w:r>
      <w:proofErr w:type="gramStart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(20 час.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Повторение и обобщение </w:t>
      </w:r>
      <w:proofErr w:type="gram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6 классе (20 час.).</w:t>
      </w:r>
    </w:p>
    <w:p w:rsidR="00A5449B" w:rsidRPr="00A5449B" w:rsidRDefault="00A5449B" w:rsidP="00A5449B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Развитие и культура речи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(8 час.)</w:t>
      </w:r>
    </w:p>
    <w:p w:rsidR="00A5449B" w:rsidRPr="00A5449B" w:rsidRDefault="00A5449B" w:rsidP="00A5449B">
      <w:pPr>
        <w:spacing w:line="240" w:lineRule="auto"/>
        <w:ind w:left="-567" w:right="-14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Речь, стили и типы речи. Текст (8 час.). Что мы знаем о речи, ее стилях и типах. Что мы знаем о тексте. Разграничение деловой и научной речи. Определение научного понятия. Основные признаки текста научного стиля речи. Рассуждение-объяснение. Комплексный анализ текста.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СЕДЬМОЙ КЛАСС (136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О языке (2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544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Изменение языка со временем. Этимология (2 час.). Язык как средство человеческого общения. Роль языка в жизни человека.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Связь исторического развития русского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Перераспределение пластов лексики между активным и пассивным запасом слов. </w:t>
      </w:r>
      <w:r w:rsidRPr="00A544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Понятие об этимологии как разделе науки о языке. Особенности происхождения, лексического значения и употребления слов в русском языке (однозначные и многозначные слова, прямое и переносное значение слов; общеупотребительная и </w:t>
      </w:r>
      <w:proofErr w:type="spellStart"/>
      <w:r w:rsidRPr="00A5449B">
        <w:rPr>
          <w:rFonts w:ascii="Times New Roman" w:eastAsia="Calibri" w:hAnsi="Times New Roman" w:cs="Times New Roman"/>
          <w:sz w:val="28"/>
          <w:szCs w:val="28"/>
          <w:lang w:val="ru-RU"/>
        </w:rPr>
        <w:t>необщеупотребительная</w:t>
      </w:r>
      <w:proofErr w:type="spellEnd"/>
      <w:r w:rsidRPr="00A544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лексика). Пути пополнения словарного запаса языка (исконно русские слова и заимствования: кальки, полукальки). Разновидности толковых словарей. Этимологический словарь русского языка. Этимологический разбор слова.</w:t>
      </w:r>
    </w:p>
    <w:p w:rsidR="00216F9F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Язык и речь. Правописание. 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Повторение </w:t>
      </w:r>
      <w:proofErr w:type="gramStart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5-6 классах (28 час.)</w:t>
      </w:r>
    </w:p>
    <w:p w:rsidR="00A5449B" w:rsidRPr="00A5449B" w:rsidRDefault="00A5449B" w:rsidP="00A5449B">
      <w:pPr>
        <w:pStyle w:val="ae"/>
        <w:tabs>
          <w:tab w:val="left" w:pos="1089"/>
        </w:tabs>
        <w:spacing w:after="0"/>
        <w:ind w:left="-567" w:right="-143" w:firstLine="709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Фонетика и орфоэпия (2 час.). Звуки речи: гласные и согласные. Характеристика звуков. Ударение. Особенности произношения слов русского литературного языка и использование звукописи как средства выразительности в художественных произведениях. Транскрипция. Фонетический и орфоэпический разбор слова. Правописание слов.</w:t>
      </w:r>
    </w:p>
    <w:p w:rsidR="00A5449B" w:rsidRPr="00A5449B" w:rsidRDefault="00A5449B" w:rsidP="00A5449B">
      <w:pPr>
        <w:pStyle w:val="ae"/>
        <w:tabs>
          <w:tab w:val="left" w:pos="1089"/>
        </w:tabs>
        <w:spacing w:after="0"/>
        <w:ind w:left="-567" w:right="-143" w:firstLine="709"/>
        <w:jc w:val="both"/>
        <w:rPr>
          <w:sz w:val="28"/>
          <w:szCs w:val="28"/>
        </w:rPr>
      </w:pPr>
      <w:r w:rsidRPr="00A5449B">
        <w:rPr>
          <w:sz w:val="28"/>
          <w:szCs w:val="28"/>
        </w:rPr>
        <w:t xml:space="preserve">Словообразование самостоятельных изменяемых частей речи (4 час.). Основные способы образования слов в русском языке. Неморфологические способы образования слов. </w:t>
      </w:r>
      <w:proofErr w:type="spellStart"/>
      <w:r w:rsidRPr="00A5449B">
        <w:rPr>
          <w:sz w:val="28"/>
          <w:szCs w:val="28"/>
        </w:rPr>
        <w:t>Морфемика</w:t>
      </w:r>
      <w:proofErr w:type="spellEnd"/>
      <w:r w:rsidRPr="00A5449B">
        <w:rPr>
          <w:sz w:val="28"/>
          <w:szCs w:val="28"/>
        </w:rPr>
        <w:t>. Морфемный разбор слов. Словообразовательная модель, словообразовательная цепочка и словообразовательное гнездо. Словообразовательный разбор и виды словообразовательных словарей. Однокоренные слова. Правописание слов на основе определения способа образования.</w:t>
      </w:r>
    </w:p>
    <w:p w:rsidR="00A5449B" w:rsidRPr="00A5449B" w:rsidRDefault="00A5449B" w:rsidP="00A5449B">
      <w:pPr>
        <w:pStyle w:val="ae"/>
        <w:tabs>
          <w:tab w:val="left" w:pos="1089"/>
        </w:tabs>
        <w:spacing w:after="0"/>
        <w:ind w:left="-567" w:right="-143" w:firstLine="709"/>
        <w:jc w:val="both"/>
        <w:rPr>
          <w:sz w:val="28"/>
          <w:szCs w:val="28"/>
        </w:rPr>
      </w:pPr>
      <w:r w:rsidRPr="00A5449B">
        <w:rPr>
          <w:sz w:val="28"/>
          <w:szCs w:val="28"/>
        </w:rPr>
        <w:t>Правописание: орфография и пунктуация (22 час.). Термины: «орфография», «пунктуация», «орфограмма», «</w:t>
      </w:r>
      <w:proofErr w:type="spellStart"/>
      <w:r w:rsidRPr="00A5449B">
        <w:rPr>
          <w:sz w:val="28"/>
          <w:szCs w:val="28"/>
        </w:rPr>
        <w:t>пунктограмма</w:t>
      </w:r>
      <w:proofErr w:type="spellEnd"/>
      <w:r w:rsidRPr="00A5449B">
        <w:rPr>
          <w:sz w:val="28"/>
          <w:szCs w:val="28"/>
        </w:rPr>
        <w:t xml:space="preserve">», «знаки препинания». Функции и правописание букв Ъ и Ь. Повторение орфограмм: буквы О-Ё после шипящих и </w:t>
      </w:r>
      <w:proofErr w:type="gramStart"/>
      <w:r w:rsidRPr="00A5449B">
        <w:rPr>
          <w:sz w:val="28"/>
          <w:szCs w:val="28"/>
        </w:rPr>
        <w:t>Ц</w:t>
      </w:r>
      <w:proofErr w:type="gramEnd"/>
      <w:r w:rsidRPr="00A5449B">
        <w:rPr>
          <w:sz w:val="28"/>
          <w:szCs w:val="28"/>
        </w:rPr>
        <w:t xml:space="preserve">, обозначение на письме мягкости гласных и согласных звуков в составе морфем, правописание орфограмм в приставках, в корнях слов, в суффиксах, окончаниях </w:t>
      </w:r>
      <w:r w:rsidRPr="00A5449B">
        <w:rPr>
          <w:sz w:val="28"/>
          <w:szCs w:val="28"/>
        </w:rPr>
        <w:lastRenderedPageBreak/>
        <w:t>разных частей речи. Слитно-дефисно-раздельное написание слов. НЕ и НИ в частях речи.</w:t>
      </w:r>
    </w:p>
    <w:p w:rsidR="00A5449B" w:rsidRPr="00A5449B" w:rsidRDefault="00A5449B" w:rsidP="00A5449B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Систематический курс русского языка.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Грамматика: морфология и синтаксис. Самостоятельные части речи (27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Грамматика: морфология и синтаксис (4 час). Морфология и синтаксис как разделы науки о языке. Части речи и члены предложения. Морфологические признаки частей речи и синтаксическая роль. Простые и сложные предложения, их пунктуационное оформление.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Наречие и слова категории состояния (23 час.). Какие слова являются наречиями. Разряды наречий. Слова категории состояния. Степени сравнения и способы образования наречий. Морфологические и признаки наречий и их синтаксическая роль. Морфологический разбор наречий и синтаксический разбор предложений с наречиями и словами категории состояния. Написание наречий, образованных от имен существительных, оканчивающихся на</w:t>
      </w:r>
      <w:proofErr w:type="gramStart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и А, а также правописание наречий, оканчивающихся на О и Е после шипящих. Правописание НЕ с наречиями, одна и две буквы Н в суффиксах наречий, дефисное, раздельное и слитное написание наречий, употребление Ь на конце наречий, НЕ и НИ в отрицательных наречиях, употребление и произношение наречий.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Служебные части речи и междометия (50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Предлог (10 час.). Предлог как служебная часть речи. Разряды и морфологические признаки предлогов, их роль в построении словосочетаний. Морфологический разбор предлогов, употребление и правописание производных предлогов.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Союз (9 час.). Союз как служебная часть речи. Разряды и виды союзов, характеристика союзов и их роль в предложениях, в тексте.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Применение знаний  по морфологии в практике правописания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союзов типа </w:t>
      </w:r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зато, чтобы, также, тоже,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соотносимых с формами других частей речи. Распознавание союзов и их отличие от омонимичных частей речи, употребление союзов в простых и сложных предложениях, правописание союзов.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Частица (22 час.).</w:t>
      </w: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Частица как служебная часть речи. Разряды частиц: формообразующие и модальные (отрицательные, вопросительные, выделительные, усилительные и др.). Нахождение частиц, их характеристика, употребление, произношение и правописание отрицательных частиц НЕ и НИ. Частицы как средство выразительности речи. Употребление в речи частиц, вносящих в предложение положительное значение. Обобщение знаний об употреблении, произношении и написании служебных частей речи.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Междометия и звукоподражательные слова (9 час.). Междометие. Роль и сфера употребления междометий в языке, их пунктуационное оформление на письме.  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Повторение и обобщение </w:t>
      </w:r>
      <w:proofErr w:type="gramStart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7 классе (12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Состав слова и словообразование (2 час.). Определение морфем и способов образования слов в русском языке. Морфемный и словообразовательный разборы.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Грамматика: морфология и синтаксис (4 час.). Основные сведения о морфологии и синтаксисе. Различение частей речи и членов предложения. Синтаксический разбор.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Орфография и пунктуация (6 час.). </w:t>
      </w:r>
      <w:proofErr w:type="gramStart"/>
      <w:r w:rsidRPr="00A5449B">
        <w:rPr>
          <w:rFonts w:ascii="Times New Roman" w:hAnsi="Times New Roman" w:cs="Times New Roman"/>
          <w:sz w:val="28"/>
          <w:szCs w:val="28"/>
          <w:lang w:val="ru-RU"/>
        </w:rPr>
        <w:t>Семантико-грамматический анализ внешне сходных явлений языка:  по прежнему  –  по-прежнему, ввиду  –  в виду, стекло (гл.) – стекло (сущ.), что (мест.) – что (союз), обежать – обижать и т.п.</w:t>
      </w:r>
      <w:proofErr w:type="gramEnd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правила правописания. Орфографический и пунктуационный разборы.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Развитие и культура речи (17 час.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5449B" w:rsidRPr="00A5449B" w:rsidRDefault="00A5449B" w:rsidP="00A5449B">
      <w:pPr>
        <w:pStyle w:val="ae"/>
        <w:tabs>
          <w:tab w:val="left" w:pos="1089"/>
        </w:tabs>
        <w:spacing w:after="0"/>
        <w:ind w:left="-567" w:right="-143" w:firstLine="709"/>
        <w:jc w:val="both"/>
        <w:rPr>
          <w:sz w:val="28"/>
          <w:szCs w:val="28"/>
        </w:rPr>
      </w:pPr>
      <w:r w:rsidRPr="00A5449B">
        <w:rPr>
          <w:sz w:val="28"/>
          <w:szCs w:val="28"/>
        </w:rPr>
        <w:t xml:space="preserve">Текст. </w:t>
      </w:r>
      <w:r w:rsidRPr="00A5449B">
        <w:rPr>
          <w:rFonts w:eastAsia="Calibri"/>
          <w:sz w:val="28"/>
          <w:szCs w:val="28"/>
        </w:rPr>
        <w:t xml:space="preserve">Стили и типы речи русского языка </w:t>
      </w:r>
      <w:r w:rsidRPr="00A5449B">
        <w:rPr>
          <w:sz w:val="28"/>
          <w:szCs w:val="28"/>
        </w:rPr>
        <w:t xml:space="preserve">(11 час.). Текст и его основные признаки: смысловая цельность, информативность, связность. Тема и основная мысль текста. «Данное» и «новое» в тексте. Способы и средства связи предложений в тексте. Понятие о прямом и обратном порядке слов в предложении. Определение порядка слов в монологической речи. Создание и редактирование текста с предложениями с прямым и обратным порядком слов, употребление наречий различных разрядов в тексте. Составление текста описательного характера, редактирование. Язык, речь и виды речевой деятельности. Стили речи (разговорный, художественный, научный, деловой). Типы речи (повествование, описание, рассуждение). Определение стилей и типов речи по фрагментам текстов. 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Публицистический стиль речи (6 час.). Понятие публицистического стиля, сфера употребления и языковые особенности. Основные жанры публицистики и их структура. Заметка в газету как жанр публицистики. Создание и редактирование текста публицистического стиля. Публицистическое рассуждение. Создание текста – рассуждения. Соединение различных видов описания с элементами рассуждения в жанре сочинения по картине.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ВОСЬМОЙ КЛАСС (102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Введение (2 час)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Введение (2 час.) Язык и речь. Язык – важнейшее средство общения. Русский язык в семье славянских языков. Роль старославянского языка в развитии русского языка. Родство всех славянских языков. Богатство русского языка. Связь исторического развития русского языка с историей общества. Перераспределение пластов лексики между активным и пассивным запасом слов. 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Язык и речь. Правописание и культура речи. 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Повторение и обобщение </w:t>
      </w:r>
      <w:proofErr w:type="gramStart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5-7 классах (6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Орфография и морфология. (6 час.) Орфография и пунктуация. Знаки препинания в сложном предложении. Буквы </w:t>
      </w:r>
      <w:proofErr w:type="spellStart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proofErr w:type="spellStart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нн</w:t>
      </w:r>
      <w:proofErr w:type="spellEnd"/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в суффиксах, прилагательных, причастий и наречий. Слитное и раздельное написание </w:t>
      </w:r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не, ни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с разными частями речи. Употребление дефиса. Слитное, дефисное (</w:t>
      </w:r>
      <w:proofErr w:type="spellStart"/>
      <w:r w:rsidRPr="00A5449B">
        <w:rPr>
          <w:rFonts w:ascii="Times New Roman" w:hAnsi="Times New Roman" w:cs="Times New Roman"/>
          <w:sz w:val="28"/>
          <w:szCs w:val="28"/>
          <w:lang w:val="ru-RU"/>
        </w:rPr>
        <w:t>полуслитное</w:t>
      </w:r>
      <w:proofErr w:type="spellEnd"/>
      <w:r w:rsidRPr="00A5449B">
        <w:rPr>
          <w:rFonts w:ascii="Times New Roman" w:hAnsi="Times New Roman" w:cs="Times New Roman"/>
          <w:sz w:val="28"/>
          <w:szCs w:val="28"/>
          <w:lang w:val="ru-RU"/>
        </w:rPr>
        <w:t>) и раздельное написание наречий и соотносимых с ними словоформ других частей речи.</w:t>
      </w:r>
    </w:p>
    <w:p w:rsidR="00A5449B" w:rsidRPr="00A5449B" w:rsidRDefault="00A5449B" w:rsidP="00A5449B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Систематический курс русского языка. 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Синтаксис и пунктуация. Словосочетание и предложение как единицы синтаксиса. Простое осложненное предложение (69 час.) 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Словосочетание как единица синтаксиса (3 часа). Синтаксис.</w:t>
      </w: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Словосочетание как единица синтаксиса. Виды словосочетаний. Синтаксические связи слов в словосочетаниях. Синтаксический разбор словосочетаний.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Простое предложение. Понятие об односоставных и двусоставных предложениях (9 час.) Предложение как единица синтаксиса. Основные типы предложений. Главные члены двусоставного предложения. Сказуемое. Виды сказуемого. Простое глагольное сказуемое и способы его выражения. Составное глагольное сказуемое и способы его выражения. Составное именное сказуемое и способы его выражения. Тире между подлежащим и сказуемым. Правила согласования главных членов предложения. Грамматическая основа предложения.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Второстепенные члены предложения (10 час.) Роль второстепенных членов в предложении. Дополнение. Способы выражения дополнения. Определения согласованные и несогласованные. Способы выражения определения. Приложение как разновидность определения. Знаки препинания при приложении. Обстоятельство. Способы его выражения. Синтаксический разбор двусоставного предложения.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Односоставное предложение  (12 час.) Виды односоставных предложений. Определенно-личные предложения. Их структурные и смысловые особенности. Неопределенно-личные предложения, их структурные и смысловые особенности. Безличные предложения, их структурные и смысловые особенности. Назывные предложения, их структурные и смысловые особенности. Неполные предложения. Синтаксический разбор неполного предложения. Простое осложненное предложение. Понятие об </w:t>
      </w:r>
      <w:proofErr w:type="spellStart"/>
      <w:r w:rsidRPr="00A5449B">
        <w:rPr>
          <w:rFonts w:ascii="Times New Roman" w:hAnsi="Times New Roman" w:cs="Times New Roman"/>
          <w:sz w:val="28"/>
          <w:szCs w:val="28"/>
          <w:lang w:val="ru-RU"/>
        </w:rPr>
        <w:t>осложненности</w:t>
      </w:r>
      <w:proofErr w:type="spellEnd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предложения.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с однородными членами (7 час.) Понятие об  однородных членах предложения. Средства связи однородных членов предложения. Однородные и неоднородные определения. Однородные члены, связанные сочинительными союзами, и пунктуация при них. Обобщающие слова при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однородных членах предложения и пунктуация при них. Синтаксический и пунктуационный разбор предложений с однородными членами.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с обращениями, вводными конструкциями и междометиями (8 час.) Предложения с обращениями. Выделительные знаки препинания при обращении. Употребление обращений. Вводные конструкции. Выделительные знаки препинания при вводных словах и вводных предложениях. Синтаксический и пунктуационный разбор предложений с вводными словами и предложениями. Предложения с междометиями и словами </w:t>
      </w:r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да, нет.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с обособленными членами (13 час.) Обособление второстепенных членов предложения. Обособленные определения и приложения. Обособленные обстоятельства, выраженные деепричастным оборотом и одиночным деепричастием. Отсутствие или наличие запятой перед союзом </w:t>
      </w:r>
      <w:r w:rsidRPr="00A5449B">
        <w:rPr>
          <w:rFonts w:ascii="Times New Roman" w:hAnsi="Times New Roman" w:cs="Times New Roman"/>
          <w:i/>
          <w:sz w:val="28"/>
          <w:szCs w:val="28"/>
          <w:lang w:val="ru-RU"/>
        </w:rPr>
        <w:t>как.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Сравнительный оборот. Обособление обстоятельств, выраженных существительными с предлогами. Обособление уточняющих членов предложения.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Прямая и косвенная речь (7 час.) Понятие о чужой речи. Оформление прямой речи на письме. Диалог. Косвенная речь и знаки препинания при ней. Синтаксический разбор предложений с чужой речью.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Развитие речи (18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sz w:val="28"/>
          <w:szCs w:val="28"/>
          <w:lang w:val="ru-RU"/>
        </w:rPr>
        <w:t>Развитие речи (3 час.).</w:t>
      </w: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Речь.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Разновидности речи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Лексические нормы русского языка и точность речи. Текст и его признаки. Строение текста.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Способы и средства связи предложений в тексте.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Прямой и обратный порядок слов в тексте. Понятие инверсии и логического ударения.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Понятие о коммуникативном намерении. Создание текстов разных жанров с использованием фрагментов различных типов речи.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Использование лингвистических словарей при создании текстов.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Стили и типы речи. Стилистика (3 час.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) Стили и типы речи. Публицистический стиль и его особенности. Языковые средства и приёмы построения текста публицистического стиля. Репортаж, статья и портретный очерк как жанры публицистики. Типы речи, языковые особенности и тематика публицистических жанров. Способы сжатия текста. Составление сжатого текста на основе газетных материалов публицистического стиля. Создание текста как речевого произведения выбранного публицистического жанра. Закрепление изученного о типах речи на основе текстов разного стиля. Стилистический анализ текста. Обобщение знаний о стилях и типах речи, особенностях текста и способах связи предложений в тесте.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Синтаксис и пунктуация на основе развития речи (12 час.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). Строение текста. Создание текстов с использованием языковых особенностей и норм родного русского языка разных жанров и типов речи. Анализ и редактирование текста.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Синтаксис и пунктуация на основе развития речи.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Синтаксические конструкции и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lastRenderedPageBreak/>
        <w:t>их взаимосвязь с морфологией, пунктуацией, орфографией и культурой речи. Закрепление грамматических, синтаксических норм и пунктуационных правил. Роль пунктуации в письменном общении.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Повторение и систематизация </w:t>
      </w:r>
      <w:proofErr w:type="gramStart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8 классе (7 час.)</w:t>
      </w:r>
      <w:bookmarkStart w:id="8" w:name="_GoBack"/>
      <w:bookmarkEnd w:id="8"/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Повторение и обобщение </w:t>
      </w:r>
      <w:proofErr w:type="gram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8 классе (7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ДЕВЯТЫЙ КЛАСС (99 ч.)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Введение (1 час)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Введение. Русский язык – национальный язык русского народа (1 час.)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Язык и речь. Роль и значение русского языка как национального языка русского народа.</w:t>
      </w:r>
      <w:r w:rsidRPr="00A5449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Отражение в русском языке культуры и истории русского народа. Богатство родного русского языка. </w:t>
      </w:r>
      <w:r w:rsidRPr="00A5449B">
        <w:rPr>
          <w:rFonts w:ascii="Times New Roman" w:hAnsi="Times New Roman" w:cs="Times New Roman"/>
          <w:spacing w:val="1"/>
          <w:sz w:val="28"/>
          <w:szCs w:val="28"/>
          <w:lang w:val="ru-RU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Повторение </w:t>
      </w:r>
      <w:proofErr w:type="gramStart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систематизация в 5-8 классах (10 час.)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Повторение основных разделов науки о языке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(10 час.). Основные сведения по фонетике, графике, лексике, фразеологии, </w:t>
      </w:r>
      <w:proofErr w:type="spellStart"/>
      <w:r w:rsidRPr="00A5449B">
        <w:rPr>
          <w:rFonts w:ascii="Times New Roman" w:hAnsi="Times New Roman" w:cs="Times New Roman"/>
          <w:sz w:val="28"/>
          <w:szCs w:val="28"/>
          <w:lang w:val="ru-RU"/>
        </w:rPr>
        <w:t>морфемике</w:t>
      </w:r>
      <w:proofErr w:type="spellEnd"/>
      <w:r w:rsidRPr="00A5449B">
        <w:rPr>
          <w:rFonts w:ascii="Times New Roman" w:hAnsi="Times New Roman" w:cs="Times New Roman"/>
          <w:sz w:val="28"/>
          <w:szCs w:val="28"/>
          <w:lang w:val="ru-RU"/>
        </w:rPr>
        <w:t>, морфологии, синтаксисе. Орфография и пунктуация. Основные орфографические и пунктуационные правила: правописание приставок, корней, суффиксов и окончаний, знаки препинания в русском языке.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Систематический курс русского языка.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Язык. Правописание. Культура речи. (23 час.)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Текстоведение</w:t>
      </w:r>
      <w:proofErr w:type="spellEnd"/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(4 час.).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Текст и его признаки. Типологическое строение текста. Последовательное и параллельное строение текста.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Способы и средства связи предложений в тексте. Анализ текста определённого жанра. Создание текстов разных жанров с использованием фрагментов различных типов речи. Виды преобразования текстов.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Культура речи (3 час.).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Деловая речь.</w:t>
      </w: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Речевой этикет в деловом общении. Правила сетевого этикета</w:t>
      </w:r>
      <w:proofErr w:type="gram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>ь</w:t>
      </w:r>
      <w:proofErr w:type="spellEnd"/>
      <w:proofErr w:type="gramEnd"/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Разновидности речи</w:t>
      </w:r>
      <w:r w:rsidRPr="00A54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Лексические нормы родного (русского) языка и точность речи. Использование лингвистических словарей при создании текстов.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Стили и типы речи. Стилистика (16 час.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) Стили и типы речи. Разновидности типов речи. Художественный стиль речи и язык художественной литературы. Языковые особенности художественного стиля. Прецедентные тексты. Особенности публицистического стиля. Языковые средства и приёмы построения текста публицистического стиля. Репортаж, статья и портретный очерк, рецензия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как жанры публицистики. Строение текстов в жанре рецензии. Создание плана с выделением основных композиционных частей и </w:t>
      </w:r>
      <w:proofErr w:type="spellStart"/>
      <w:r w:rsidRPr="00A5449B">
        <w:rPr>
          <w:rFonts w:ascii="Times New Roman" w:hAnsi="Times New Roman" w:cs="Times New Roman"/>
          <w:sz w:val="28"/>
          <w:szCs w:val="28"/>
          <w:lang w:val="ru-RU"/>
        </w:rPr>
        <w:t>микротем</w:t>
      </w:r>
      <w:proofErr w:type="spellEnd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. Научно-учебный деловой </w:t>
      </w:r>
      <w:proofErr w:type="spellStart"/>
      <w:r w:rsidRPr="00A5449B">
        <w:rPr>
          <w:rFonts w:ascii="Times New Roman" w:hAnsi="Times New Roman" w:cs="Times New Roman"/>
          <w:sz w:val="28"/>
          <w:szCs w:val="28"/>
          <w:lang w:val="ru-RU"/>
        </w:rPr>
        <w:t>подстиль</w:t>
      </w:r>
      <w:proofErr w:type="spellEnd"/>
      <w:r w:rsidRPr="00A5449B">
        <w:rPr>
          <w:rFonts w:ascii="Times New Roman" w:hAnsi="Times New Roman" w:cs="Times New Roman"/>
          <w:sz w:val="28"/>
          <w:szCs w:val="28"/>
          <w:lang w:val="ru-RU"/>
        </w:rPr>
        <w:t>. Доклад, сообщение. Эссе как речевой жанр. Автобиография как официальный документ. Виды преобразования и способы сжатия текста. Составление сжатого текста на основе газетных материалов публицистического стиля. Создание текста как речевого произведения выбранного публицистического жанра. Закрепление изученного о типах речи на основе текстов разного стиля. Стилистический анализ текста. Обобщение знаний о стилях и типах речи, особенностях текста и способах связи предложений в тесте.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Синтаксис сложного предложения (62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Сложное предложение (3 час.).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Сложное предложение. Типы сложных предложений и средства связи между их частями.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Сложносочиненное предложение (7 час.).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Понятие о сложносочиненном предложении. Виды сложносочиненных предложений и знаки препинания в них. Средства связи в сложносочиненных предложениях. Синонимия сложносочиненных предложений с различными союзами.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Сложноподчиненное предложение (30 час.).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Понятие о сложноподчиненном предложении. Виды сложноподчиненных предложений. </w:t>
      </w:r>
      <w:proofErr w:type="gramStart"/>
      <w:r w:rsidRPr="00A5449B">
        <w:rPr>
          <w:rFonts w:ascii="Times New Roman" w:hAnsi="Times New Roman" w:cs="Times New Roman"/>
          <w:sz w:val="28"/>
          <w:szCs w:val="28"/>
          <w:lang w:val="ru-RU"/>
        </w:rPr>
        <w:t>Придаточные</w:t>
      </w:r>
      <w:proofErr w:type="gramEnd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определительные, изъяснительные и обстоятельственные в сложноподчиненных предложениях. Способы связи простых предложений в составе сложноподчиненного: указательные слова, союзы и союзные слова. Место придаточного по отношению к главному в сложноподчиненном предложении, постановка знаков препинания. Сложноподчиненное предложение с несколькими придаточными, пунктуация при них. Однородное, последовательное и параллельное подчинение. 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Бессоюзное сложное предложение (9 час.).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Понятие о бессоюзном сложном предложении. Смысловые отношения между простыми предложениями в составе бессоюзного сложного предложения. Бессоюзные сложные предложения со значением перечисления, пояснения, дополнения, противопоставления и др., особенности выбора знаков препинания при них. Синонимика простых и сложных предложений с союзами и без союзов.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Сложные предложения с различными видами союзной и бессоюзной связи (4 час.).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Сложные предложения с различными видами связи. Структурные особенно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softHyphen/>
        <w:t>сти сложного предложения с разными видами связи, ос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softHyphen/>
        <w:t>новные разновидности пред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softHyphen/>
        <w:t>ложений в зависимости от сочетания видов связи, интонационные и пунктуаци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softHyphen/>
        <w:t>онные особенности сложных предложений с разными ви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softHyphen/>
        <w:t>дами связи. Пунктуация в сложном предложении с различными видами связи.</w:t>
      </w: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>Знаки препинания в сложных предложениях с союзом</w:t>
      </w:r>
      <w:proofErr w:type="gramStart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449B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общим второстепенным членом или общим придаточным предложением. Основные синтаксические нормы современного русского литературного языка (нормы употребления однородных 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lastRenderedPageBreak/>
        <w:t>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A5449B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proofErr w:type="gramEnd"/>
      <w:r w:rsidRPr="00A5449B">
        <w:rPr>
          <w:rFonts w:ascii="Times New Roman" w:hAnsi="Times New Roman" w:cs="Times New Roman"/>
          <w:sz w:val="28"/>
          <w:szCs w:val="28"/>
          <w:lang w:val="ru-RU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Синтаксис и пунктуация на основе развития речи (9 час.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). Типы речи, строение текста. Создание текстов с использованием языковых особенностей и норм родного русского языка разных жанров и типов речи. Анализ и редактирование текста. Орфоэпические, лексические и грамматические нормы современного русского литературного языка. Синтаксические конструкции и их взаимосвязь с морфологией, пунктуацией, орфографией и культурой речи. Закрепление грамматических, синтаксических норм и пунктуационных правил. </w:t>
      </w:r>
    </w:p>
    <w:p w:rsidR="00A5449B" w:rsidRPr="00A5449B" w:rsidRDefault="00A5449B" w:rsidP="00A5449B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Обобщение и повторение (3 час.)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Итоговое повторение и систематизация </w:t>
      </w:r>
      <w:proofErr w:type="gramStart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>изученного</w:t>
      </w:r>
      <w:proofErr w:type="gramEnd"/>
      <w:r w:rsidRPr="00A54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(3 час.).</w:t>
      </w:r>
      <w:r w:rsidRPr="00A5449B">
        <w:rPr>
          <w:rFonts w:ascii="Times New Roman" w:hAnsi="Times New Roman" w:cs="Times New Roman"/>
          <w:sz w:val="28"/>
          <w:szCs w:val="28"/>
          <w:lang w:val="ru-RU"/>
        </w:rPr>
        <w:t xml:space="preserve"> Повторение основных разделов науки о языке (фонетика, графика, орфография, морфология, синтаксис и пунктуация), закрепление знаний по стилистике и культуре речи.</w:t>
      </w:r>
    </w:p>
    <w:p w:rsidR="00A5449B" w:rsidRPr="00A5449B" w:rsidRDefault="00A5449B" w:rsidP="00A5449B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49B" w:rsidRPr="00A5449B" w:rsidRDefault="00A5449B" w:rsidP="00A5449B">
      <w:pPr>
        <w:pStyle w:val="Default"/>
        <w:ind w:left="-567" w:right="-284" w:firstLine="1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544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ТЕМАТИЧЕСКОЕ ПЛАНИРОВАНИЕ КУРСА </w:t>
      </w:r>
    </w:p>
    <w:p w:rsidR="00A5449B" w:rsidRPr="00A5449B" w:rsidRDefault="00A5449B" w:rsidP="00A5449B">
      <w:pPr>
        <w:pStyle w:val="Default"/>
        <w:ind w:left="-567" w:right="-284" w:firstLine="1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5449B">
        <w:rPr>
          <w:rFonts w:ascii="Times New Roman" w:hAnsi="Times New Roman" w:cs="Times New Roman"/>
          <w:b/>
          <w:bCs/>
          <w:color w:val="auto"/>
          <w:sz w:val="28"/>
          <w:szCs w:val="28"/>
        </w:rPr>
        <w:t>«РУССКИЙ ЯЗЫК» В 5 – 9 КЛАССАХ</w:t>
      </w:r>
    </w:p>
    <w:tbl>
      <w:tblPr>
        <w:tblStyle w:val="ac"/>
        <w:tblW w:w="9923" w:type="dxa"/>
        <w:tblInd w:w="-459" w:type="dxa"/>
        <w:tblLook w:val="04A0"/>
      </w:tblPr>
      <w:tblGrid>
        <w:gridCol w:w="709"/>
        <w:gridCol w:w="5387"/>
        <w:gridCol w:w="708"/>
        <w:gridCol w:w="709"/>
        <w:gridCol w:w="567"/>
        <w:gridCol w:w="567"/>
        <w:gridCol w:w="567"/>
        <w:gridCol w:w="709"/>
      </w:tblGrid>
      <w:tr w:rsidR="00A5449B" w:rsidRPr="00A5449B" w:rsidTr="00A5449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№ </w:t>
            </w:r>
          </w:p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/</w:t>
            </w:r>
            <w:proofErr w:type="spellStart"/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Название раздела русского языка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A5449B" w:rsidRPr="00A5449B" w:rsidTr="00A5449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>I</w:t>
            </w: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Введение. О языке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A5449B" w:rsidRPr="00A5449B" w:rsidTr="00A5449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>II</w:t>
            </w: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ранее об основных </w:t>
            </w:r>
          </w:p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proofErr w:type="gramStart"/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разделах</w:t>
            </w:r>
            <w:proofErr w:type="gramEnd"/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науки о языке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98</w:t>
            </w:r>
          </w:p>
        </w:tc>
      </w:tr>
      <w:tr w:rsidR="00A5449B" w:rsidRPr="00A5449B" w:rsidTr="00A5449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>III</w:t>
            </w: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Систематический курс русского языка. </w:t>
            </w:r>
          </w:p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Разделы науки о языке.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421</w:t>
            </w:r>
          </w:p>
        </w:tc>
      </w:tr>
      <w:tr w:rsidR="00A5449B" w:rsidRPr="00A5449B" w:rsidTr="00A5449B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Фонетика. Орфоэпия. Правописание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14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Грамматика, морфология и синтаксис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Самостоятельные и служебные части речи. Члены предложения. Употребление частей речи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18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Глагол как часть речи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32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Имя существительное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29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Имя прилагательное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25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Причастие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20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Деепричастие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15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Имя числительное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Местоимение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18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Наречие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23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Предлог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Союз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Частица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22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Междометие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Синтаксис и пунктуация. Словосочетание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8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Простое предложение. Главные члены </w:t>
            </w:r>
          </w:p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предложения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29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Второстепенные члены предложения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Односоставное предложение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12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Простое осложненное предложение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Предложения с однородными членами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7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Предложения с обращениями, вводными конструкциями и междометиями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8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Предложения с обособленными членами предложения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13</w:t>
            </w:r>
          </w:p>
        </w:tc>
      </w:tr>
      <w:tr w:rsidR="00A5449B" w:rsidRPr="00A5449B" w:rsidTr="00A5449B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Сложное предложение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7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Прямая речь и косвенная речь. Диалог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Сложносочиненное предложение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7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Сложноподчиненное предложение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30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Бессоюзное сложное предложение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Синтаксис и пунктуация на основе развития речи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A5449B" w:rsidRPr="00A5449B" w:rsidTr="00A5449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>V</w:t>
            </w: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Повторение и обобщение </w:t>
            </w:r>
            <w:proofErr w:type="gramStart"/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изученного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49</w:t>
            </w:r>
          </w:p>
        </w:tc>
      </w:tr>
      <w:tr w:rsidR="00A5449B" w:rsidRPr="00A5449B" w:rsidTr="00A5449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>VI</w:t>
            </w: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Развитие и культура речи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100</w:t>
            </w:r>
          </w:p>
        </w:tc>
      </w:tr>
      <w:tr w:rsidR="00A5449B" w:rsidRPr="00A5449B" w:rsidTr="00A5449B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Текстоведение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33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Культура речи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</w:tr>
      <w:tr w:rsidR="00A5449B" w:rsidRPr="00A5449B" w:rsidTr="00A544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49B" w:rsidRPr="00A5449B" w:rsidRDefault="00A5449B" w:rsidP="00A544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Стили и типы речи. Стилистика.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57</w:t>
            </w:r>
          </w:p>
        </w:tc>
      </w:tr>
      <w:tr w:rsidR="00A5449B" w:rsidRPr="00A5449B" w:rsidTr="00A5449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49B" w:rsidRPr="00A5449B" w:rsidRDefault="00A5449B" w:rsidP="00A5449B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5449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677</w:t>
            </w:r>
          </w:p>
        </w:tc>
      </w:tr>
    </w:tbl>
    <w:p w:rsidR="00A5449B" w:rsidRPr="00A5449B" w:rsidRDefault="00A5449B" w:rsidP="00A5449B">
      <w:pPr>
        <w:pStyle w:val="Default"/>
        <w:ind w:left="1275" w:right="-284" w:firstLine="1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3F23" w:rsidRPr="00185983" w:rsidRDefault="00F13F23" w:rsidP="00A5449B">
      <w:pPr>
        <w:spacing w:after="0" w:line="240" w:lineRule="auto"/>
        <w:ind w:firstLine="600"/>
        <w:jc w:val="both"/>
        <w:rPr>
          <w:lang w:val="ru-RU"/>
        </w:rPr>
      </w:pPr>
    </w:p>
    <w:sectPr w:rsidR="00F13F23" w:rsidRPr="00185983" w:rsidSect="00A5449B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674EB"/>
    <w:multiLevelType w:val="hybridMultilevel"/>
    <w:tmpl w:val="BB16B358"/>
    <w:lvl w:ilvl="0" w:tplc="7BD2A710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F5AED"/>
    <w:multiLevelType w:val="hybridMultilevel"/>
    <w:tmpl w:val="F5D6D5B8"/>
    <w:lvl w:ilvl="0" w:tplc="607E5BBE">
      <w:start w:val="1"/>
      <w:numFmt w:val="decimal"/>
      <w:lvlText w:val="%1)"/>
      <w:lvlJc w:val="left"/>
      <w:pPr>
        <w:ind w:left="888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AE2603"/>
    <w:rsid w:val="00185983"/>
    <w:rsid w:val="001D44BC"/>
    <w:rsid w:val="00216F9F"/>
    <w:rsid w:val="002E6319"/>
    <w:rsid w:val="00333B4B"/>
    <w:rsid w:val="003376F4"/>
    <w:rsid w:val="00447FC2"/>
    <w:rsid w:val="004C71A1"/>
    <w:rsid w:val="004D2B79"/>
    <w:rsid w:val="006724B1"/>
    <w:rsid w:val="00900ED5"/>
    <w:rsid w:val="0092439E"/>
    <w:rsid w:val="00A5449B"/>
    <w:rsid w:val="00AE2603"/>
    <w:rsid w:val="00BE0415"/>
    <w:rsid w:val="00EC6F0B"/>
    <w:rsid w:val="00F1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2603"/>
    <w:rPr>
      <w:color w:val="0000FF" w:themeColor="hyperlink"/>
      <w:u w:val="single"/>
    </w:rPr>
  </w:style>
  <w:style w:type="table" w:styleId="ac">
    <w:name w:val="Table Grid"/>
    <w:basedOn w:val="a1"/>
    <w:rsid w:val="00AE2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A54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A54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A544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link w:val="af0"/>
    <w:uiPriority w:val="1"/>
    <w:qFormat/>
    <w:rsid w:val="00A54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A54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A544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character" w:customStyle="1" w:styleId="21">
    <w:name w:val="Основной текст (2) + Полужирный"/>
    <w:basedOn w:val="a0"/>
    <w:rsid w:val="00A5449B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2">
    <w:name w:val="Основной текст (2) + Курсив"/>
    <w:aliases w:val="Интервал 0 pt"/>
    <w:basedOn w:val="a0"/>
    <w:rsid w:val="00A5449B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"/>
    <w:basedOn w:val="a0"/>
    <w:rsid w:val="00A544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5516</Words>
  <Characters>31446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16</cp:revision>
  <dcterms:created xsi:type="dcterms:W3CDTF">2023-09-08T11:44:00Z</dcterms:created>
  <dcterms:modified xsi:type="dcterms:W3CDTF">2023-10-06T12:05:00Z</dcterms:modified>
</cp:coreProperties>
</file>