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6B" w:rsidRPr="00D65583" w:rsidRDefault="008A2DA2">
      <w:pPr>
        <w:spacing w:after="0" w:line="408" w:lineRule="auto"/>
        <w:ind w:left="120"/>
        <w:jc w:val="center"/>
        <w:rPr>
          <w:lang w:val="ru-RU"/>
        </w:rPr>
      </w:pPr>
      <w:bookmarkStart w:id="0" w:name="block-1751183"/>
      <w:r w:rsidRPr="00D65583">
        <w:rPr>
          <w:rFonts w:ascii="Times New Roman" w:hAnsi="Times New Roman"/>
          <w:b/>
          <w:color w:val="000000"/>
          <w:sz w:val="28"/>
          <w:lang w:val="ru-RU"/>
        </w:rPr>
        <w:t>МИНИСТЕРСТВО ПРОСВЕЩЕНИЯ РОССИЙСКОЙ ФЕДЕРАЦИИ</w:t>
      </w:r>
    </w:p>
    <w:p w:rsidR="00572D48" w:rsidRDefault="008A2DA2" w:rsidP="00810F48">
      <w:pPr>
        <w:spacing w:after="0" w:line="240" w:lineRule="auto"/>
        <w:ind w:left="120"/>
        <w:jc w:val="center"/>
        <w:rPr>
          <w:rFonts w:ascii="Times New Roman" w:hAnsi="Times New Roman"/>
          <w:b/>
          <w:color w:val="000000"/>
          <w:sz w:val="28"/>
          <w:lang w:val="ru-RU"/>
        </w:rPr>
      </w:pPr>
      <w:r w:rsidRPr="00D65583">
        <w:rPr>
          <w:rFonts w:ascii="Times New Roman" w:hAnsi="Times New Roman"/>
          <w:b/>
          <w:color w:val="000000"/>
          <w:sz w:val="28"/>
          <w:lang w:val="ru-RU"/>
        </w:rPr>
        <w:t>‌</w:t>
      </w:r>
      <w:bookmarkStart w:id="1" w:name="92302878-3db0-4430-b965-beb49ae37eb8"/>
      <w:r w:rsidRPr="00D65583">
        <w:rPr>
          <w:rFonts w:ascii="Times New Roman" w:hAnsi="Times New Roman"/>
          <w:b/>
          <w:color w:val="000000"/>
          <w:sz w:val="28"/>
          <w:lang w:val="ru-RU"/>
        </w:rPr>
        <w:t xml:space="preserve">Комитет общего и профессионального образования </w:t>
      </w:r>
    </w:p>
    <w:p w:rsidR="00750E6B" w:rsidRDefault="008A2DA2" w:rsidP="00810F48">
      <w:pPr>
        <w:spacing w:after="0" w:line="240" w:lineRule="auto"/>
        <w:ind w:left="120"/>
        <w:jc w:val="center"/>
        <w:rPr>
          <w:rFonts w:ascii="Times New Roman" w:hAnsi="Times New Roman"/>
          <w:b/>
          <w:color w:val="000000"/>
          <w:sz w:val="28"/>
          <w:lang w:val="ru-RU"/>
        </w:rPr>
      </w:pPr>
      <w:r w:rsidRPr="00D65583">
        <w:rPr>
          <w:rFonts w:ascii="Times New Roman" w:hAnsi="Times New Roman"/>
          <w:b/>
          <w:color w:val="000000"/>
          <w:sz w:val="28"/>
          <w:lang w:val="ru-RU"/>
        </w:rPr>
        <w:t>Ленинградской области</w:t>
      </w:r>
      <w:bookmarkEnd w:id="1"/>
      <w:r w:rsidRPr="00D65583">
        <w:rPr>
          <w:rFonts w:ascii="Times New Roman" w:hAnsi="Times New Roman"/>
          <w:b/>
          <w:color w:val="000000"/>
          <w:sz w:val="28"/>
          <w:lang w:val="ru-RU"/>
        </w:rPr>
        <w:t xml:space="preserve">‌‌ </w:t>
      </w:r>
    </w:p>
    <w:p w:rsidR="00810F48" w:rsidRDefault="00810F48" w:rsidP="00810F48">
      <w:pPr>
        <w:spacing w:after="0" w:line="240" w:lineRule="auto"/>
        <w:ind w:left="120"/>
        <w:jc w:val="center"/>
        <w:rPr>
          <w:rFonts w:ascii="Times New Roman" w:hAnsi="Times New Roman"/>
          <w:b/>
          <w:color w:val="000000"/>
          <w:sz w:val="28"/>
          <w:lang w:val="ru-RU"/>
        </w:rPr>
      </w:pPr>
    </w:p>
    <w:p w:rsidR="00810F48" w:rsidRDefault="00810F48" w:rsidP="00810F48">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810F48" w:rsidRPr="00D65583" w:rsidRDefault="00810F48" w:rsidP="00810F48">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750E6B" w:rsidRPr="00D65583" w:rsidRDefault="008A2DA2">
      <w:pPr>
        <w:spacing w:after="0" w:line="408" w:lineRule="auto"/>
        <w:ind w:left="120"/>
        <w:jc w:val="center"/>
        <w:rPr>
          <w:lang w:val="ru-RU"/>
        </w:rPr>
      </w:pPr>
      <w:r w:rsidRPr="00D65583">
        <w:rPr>
          <w:rFonts w:ascii="Times New Roman" w:hAnsi="Times New Roman"/>
          <w:b/>
          <w:color w:val="000000"/>
          <w:sz w:val="28"/>
          <w:lang w:val="ru-RU"/>
        </w:rPr>
        <w:t>‌</w:t>
      </w:r>
      <w:bookmarkStart w:id="2" w:name="d3be732f-7677-4313-980d-011f22249434"/>
      <w:r w:rsidRPr="00D65583">
        <w:rPr>
          <w:rFonts w:ascii="Times New Roman" w:hAnsi="Times New Roman"/>
          <w:b/>
          <w:color w:val="000000"/>
          <w:sz w:val="28"/>
          <w:lang w:val="ru-RU"/>
        </w:rPr>
        <w:t xml:space="preserve"> </w:t>
      </w:r>
      <w:bookmarkEnd w:id="2"/>
      <w:r w:rsidRPr="00D65583">
        <w:rPr>
          <w:rFonts w:ascii="Times New Roman" w:hAnsi="Times New Roman"/>
          <w:b/>
          <w:color w:val="000000"/>
          <w:sz w:val="28"/>
          <w:lang w:val="ru-RU"/>
        </w:rPr>
        <w:t>‌</w:t>
      </w:r>
      <w:r w:rsidRPr="00D65583">
        <w:rPr>
          <w:rFonts w:ascii="Times New Roman" w:hAnsi="Times New Roman"/>
          <w:color w:val="000000"/>
          <w:sz w:val="28"/>
          <w:lang w:val="ru-RU"/>
        </w:rPr>
        <w:t>​</w:t>
      </w:r>
    </w:p>
    <w:p w:rsidR="00750E6B" w:rsidRPr="00D65583" w:rsidRDefault="008A2DA2">
      <w:pPr>
        <w:spacing w:after="0" w:line="408" w:lineRule="auto"/>
        <w:ind w:left="120"/>
        <w:jc w:val="center"/>
        <w:rPr>
          <w:lang w:val="ru-RU"/>
        </w:rPr>
      </w:pPr>
      <w:r w:rsidRPr="00D65583">
        <w:rPr>
          <w:rFonts w:ascii="Times New Roman" w:hAnsi="Times New Roman"/>
          <w:b/>
          <w:color w:val="000000"/>
          <w:sz w:val="28"/>
          <w:lang w:val="ru-RU"/>
        </w:rPr>
        <w:t>МБОУ «Никольская ООШ № 9»</w:t>
      </w:r>
    </w:p>
    <w:p w:rsidR="00750E6B" w:rsidRPr="00D65583" w:rsidRDefault="00750E6B">
      <w:pPr>
        <w:spacing w:after="0"/>
        <w:ind w:left="120"/>
        <w:rPr>
          <w:lang w:val="ru-RU"/>
        </w:rPr>
      </w:pPr>
    </w:p>
    <w:p w:rsidR="00750E6B" w:rsidRPr="00D65583" w:rsidRDefault="00750E6B">
      <w:pPr>
        <w:spacing w:after="0"/>
        <w:ind w:left="120"/>
        <w:rPr>
          <w:lang w:val="ru-RU"/>
        </w:rPr>
      </w:pPr>
    </w:p>
    <w:p w:rsidR="00750E6B" w:rsidRPr="00D65583" w:rsidRDefault="00750E6B">
      <w:pPr>
        <w:spacing w:after="0"/>
        <w:ind w:left="120"/>
        <w:rPr>
          <w:lang w:val="ru-RU"/>
        </w:rPr>
      </w:pPr>
    </w:p>
    <w:p w:rsidR="00750E6B" w:rsidRPr="00D65583" w:rsidRDefault="00750E6B">
      <w:pPr>
        <w:spacing w:after="0"/>
        <w:ind w:left="120"/>
        <w:rPr>
          <w:lang w:val="ru-RU"/>
        </w:rPr>
      </w:pPr>
    </w:p>
    <w:tbl>
      <w:tblPr>
        <w:tblW w:w="9356" w:type="dxa"/>
        <w:tblLook w:val="04A0"/>
      </w:tblPr>
      <w:tblGrid>
        <w:gridCol w:w="4786"/>
        <w:gridCol w:w="4570"/>
      </w:tblGrid>
      <w:tr w:rsidR="00AF764E" w:rsidRPr="004E6975" w:rsidTr="00AF764E">
        <w:tc>
          <w:tcPr>
            <w:tcW w:w="4786" w:type="dxa"/>
          </w:tcPr>
          <w:p w:rsidR="00AF764E" w:rsidRPr="0040209D" w:rsidRDefault="00AF764E" w:rsidP="00AF764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764E" w:rsidRPr="00AF764E" w:rsidRDefault="00AF764E" w:rsidP="00AF764E">
            <w:pPr>
              <w:autoSpaceDE w:val="0"/>
              <w:autoSpaceDN w:val="0"/>
              <w:spacing w:after="120"/>
              <w:jc w:val="center"/>
              <w:rPr>
                <w:rFonts w:ascii="Times New Roman" w:eastAsia="Times New Roman" w:hAnsi="Times New Roman"/>
                <w:color w:val="000000"/>
                <w:sz w:val="24"/>
                <w:szCs w:val="24"/>
                <w:lang w:val="ru-RU"/>
              </w:rPr>
            </w:pPr>
            <w:r w:rsidRPr="00AF764E">
              <w:rPr>
                <w:rFonts w:ascii="Times New Roman" w:eastAsia="Times New Roman" w:hAnsi="Times New Roman"/>
                <w:color w:val="000000"/>
                <w:sz w:val="24"/>
                <w:szCs w:val="24"/>
                <w:lang w:val="ru-RU"/>
              </w:rPr>
              <w:t>Зам. директора по УВР</w:t>
            </w:r>
            <w:r>
              <w:rPr>
                <w:rFonts w:ascii="Times New Roman" w:eastAsia="Times New Roman" w:hAnsi="Times New Roman"/>
                <w:color w:val="000000"/>
                <w:sz w:val="24"/>
                <w:szCs w:val="24"/>
                <w:lang w:val="ru-RU"/>
              </w:rPr>
              <w:t xml:space="preserve">              </w:t>
            </w:r>
            <w:r w:rsidRPr="00AF764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Попов Н.</w:t>
            </w:r>
            <w:r w:rsidRPr="00AF764E">
              <w:rPr>
                <w:rFonts w:ascii="Times New Roman" w:eastAsia="Times New Roman" w:hAnsi="Times New Roman"/>
                <w:color w:val="000000"/>
                <w:sz w:val="24"/>
                <w:szCs w:val="24"/>
                <w:lang w:val="ru-RU"/>
              </w:rPr>
              <w:t>И.</w:t>
            </w:r>
          </w:p>
          <w:p w:rsidR="00AF764E" w:rsidRDefault="00AF764E" w:rsidP="00AF764E">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764E" w:rsidRPr="0040209D" w:rsidRDefault="00AF764E" w:rsidP="00AF764E">
            <w:pPr>
              <w:autoSpaceDE w:val="0"/>
              <w:autoSpaceDN w:val="0"/>
              <w:spacing w:after="120" w:line="240" w:lineRule="auto"/>
              <w:jc w:val="center"/>
              <w:rPr>
                <w:rFonts w:ascii="Times New Roman" w:eastAsia="Times New Roman" w:hAnsi="Times New Roman"/>
                <w:color w:val="000000"/>
                <w:sz w:val="24"/>
                <w:szCs w:val="24"/>
                <w:lang w:val="ru-RU"/>
              </w:rPr>
            </w:pPr>
          </w:p>
        </w:tc>
        <w:tc>
          <w:tcPr>
            <w:tcW w:w="4570" w:type="dxa"/>
          </w:tcPr>
          <w:p w:rsidR="00AF764E" w:rsidRDefault="00AF764E" w:rsidP="00AF764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764E" w:rsidRPr="00AF764E" w:rsidRDefault="00AF764E" w:rsidP="00AF764E">
            <w:pPr>
              <w:autoSpaceDE w:val="0"/>
              <w:autoSpaceDN w:val="0"/>
              <w:spacing w:after="120"/>
              <w:jc w:val="center"/>
              <w:rPr>
                <w:rFonts w:ascii="Times New Roman" w:eastAsia="Times New Roman" w:hAnsi="Times New Roman"/>
                <w:color w:val="000000"/>
                <w:sz w:val="24"/>
                <w:szCs w:val="24"/>
                <w:lang w:val="ru-RU"/>
              </w:rPr>
            </w:pPr>
            <w:r w:rsidRPr="00AF764E">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w:t>
            </w:r>
            <w:r w:rsidR="00810F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AF764E">
              <w:rPr>
                <w:rFonts w:ascii="Times New Roman" w:eastAsia="Times New Roman" w:hAnsi="Times New Roman"/>
                <w:color w:val="000000"/>
                <w:sz w:val="24"/>
                <w:szCs w:val="24"/>
                <w:lang w:val="ru-RU"/>
              </w:rPr>
              <w:t>Киселева Н. Е.</w:t>
            </w:r>
          </w:p>
          <w:p w:rsidR="00AF764E" w:rsidRDefault="00AF764E" w:rsidP="00AF764E">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764E" w:rsidRPr="0040209D" w:rsidRDefault="00AF764E" w:rsidP="00AF764E">
            <w:pPr>
              <w:autoSpaceDE w:val="0"/>
              <w:autoSpaceDN w:val="0"/>
              <w:spacing w:after="120" w:line="240" w:lineRule="auto"/>
              <w:jc w:val="center"/>
              <w:rPr>
                <w:rFonts w:ascii="Times New Roman" w:eastAsia="Times New Roman" w:hAnsi="Times New Roman"/>
                <w:color w:val="000000"/>
                <w:sz w:val="24"/>
                <w:szCs w:val="24"/>
                <w:lang w:val="ru-RU"/>
              </w:rPr>
            </w:pPr>
          </w:p>
        </w:tc>
      </w:tr>
    </w:tbl>
    <w:p w:rsidR="00750E6B" w:rsidRDefault="00750E6B">
      <w:pPr>
        <w:spacing w:after="0"/>
        <w:ind w:left="120"/>
      </w:pPr>
    </w:p>
    <w:p w:rsidR="00750E6B" w:rsidRDefault="008A2DA2">
      <w:pPr>
        <w:spacing w:after="0"/>
        <w:ind w:left="120"/>
      </w:pPr>
      <w:r>
        <w:rPr>
          <w:rFonts w:ascii="Times New Roman" w:hAnsi="Times New Roman"/>
          <w:color w:val="000000"/>
          <w:sz w:val="28"/>
        </w:rPr>
        <w:t>‌</w:t>
      </w:r>
    </w:p>
    <w:p w:rsidR="00750E6B" w:rsidRDefault="00750E6B">
      <w:pPr>
        <w:spacing w:after="0"/>
        <w:ind w:left="120"/>
      </w:pPr>
    </w:p>
    <w:p w:rsidR="00750E6B" w:rsidRDefault="00750E6B">
      <w:pPr>
        <w:spacing w:after="0"/>
        <w:ind w:left="120"/>
      </w:pPr>
    </w:p>
    <w:p w:rsidR="00750E6B" w:rsidRDefault="00750E6B">
      <w:pPr>
        <w:spacing w:after="0"/>
        <w:ind w:left="120"/>
      </w:pPr>
    </w:p>
    <w:p w:rsidR="00750E6B" w:rsidRDefault="008A2DA2">
      <w:pPr>
        <w:spacing w:after="0" w:line="408" w:lineRule="auto"/>
        <w:ind w:left="120"/>
        <w:jc w:val="center"/>
      </w:pPr>
      <w:r>
        <w:rPr>
          <w:rFonts w:ascii="Times New Roman" w:hAnsi="Times New Roman"/>
          <w:b/>
          <w:color w:val="000000"/>
          <w:sz w:val="28"/>
        </w:rPr>
        <w:t>РАБОЧАЯ ПРОГРАММА</w:t>
      </w:r>
    </w:p>
    <w:p w:rsidR="00750E6B" w:rsidRDefault="008A2DA2">
      <w:pPr>
        <w:spacing w:after="0" w:line="408" w:lineRule="auto"/>
        <w:ind w:left="120"/>
        <w:jc w:val="center"/>
      </w:pPr>
      <w:r>
        <w:rPr>
          <w:rFonts w:ascii="Times New Roman" w:hAnsi="Times New Roman"/>
          <w:b/>
          <w:color w:val="000000"/>
          <w:sz w:val="28"/>
        </w:rPr>
        <w:t>учебного предмета «География»</w:t>
      </w:r>
    </w:p>
    <w:p w:rsidR="00750E6B" w:rsidRDefault="004826FA">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lang w:val="ru-RU"/>
        </w:rPr>
        <w:t>8</w:t>
      </w:r>
      <w:r w:rsidR="008A2DA2">
        <w:rPr>
          <w:rFonts w:ascii="Times New Roman" w:hAnsi="Times New Roman"/>
          <w:color w:val="000000"/>
          <w:sz w:val="28"/>
        </w:rPr>
        <w:t xml:space="preserve">-9 классов </w:t>
      </w: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Pr="00D65583" w:rsidRDefault="00750E6B" w:rsidP="00D65583">
      <w:pPr>
        <w:spacing w:after="0"/>
        <w:rPr>
          <w:lang w:val="ru-RU"/>
        </w:rPr>
      </w:pPr>
    </w:p>
    <w:p w:rsidR="00750E6B" w:rsidRDefault="00750E6B">
      <w:pPr>
        <w:spacing w:after="0"/>
        <w:ind w:left="120"/>
        <w:jc w:val="center"/>
      </w:pPr>
    </w:p>
    <w:p w:rsidR="00572D48" w:rsidRDefault="008A2DA2">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3" w:name="6a62a166-1d4f-48ae-b70c-7ad4265c785c"/>
      <w:r>
        <w:rPr>
          <w:rFonts w:ascii="Times New Roman" w:hAnsi="Times New Roman"/>
          <w:b/>
          <w:color w:val="000000"/>
          <w:sz w:val="28"/>
        </w:rPr>
        <w:t>п. Никольский</w:t>
      </w:r>
      <w:bookmarkEnd w:id="3"/>
      <w:r>
        <w:rPr>
          <w:rFonts w:ascii="Times New Roman" w:hAnsi="Times New Roman"/>
          <w:b/>
          <w:color w:val="000000"/>
          <w:sz w:val="28"/>
        </w:rPr>
        <w:t xml:space="preserve">‌ </w:t>
      </w:r>
      <w:bookmarkStart w:id="4" w:name="01d20740-99c3-4bc3-a83d-cf5caa3ff979"/>
    </w:p>
    <w:p w:rsidR="00750E6B" w:rsidRDefault="008A2DA2">
      <w:pPr>
        <w:spacing w:after="0"/>
        <w:ind w:left="120"/>
        <w:jc w:val="center"/>
      </w:pPr>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50E6B" w:rsidRDefault="00750E6B">
      <w:pPr>
        <w:sectPr w:rsidR="00750E6B">
          <w:pgSz w:w="11906" w:h="16383"/>
          <w:pgMar w:top="1134" w:right="850" w:bottom="1134" w:left="1701" w:header="720" w:footer="720" w:gutter="0"/>
          <w:cols w:space="720"/>
        </w:sectPr>
      </w:pPr>
    </w:p>
    <w:p w:rsidR="00750E6B" w:rsidRDefault="008A2DA2" w:rsidP="00572D48">
      <w:pPr>
        <w:spacing w:after="0" w:line="264" w:lineRule="auto"/>
        <w:ind w:left="120"/>
        <w:jc w:val="center"/>
      </w:pPr>
      <w:bookmarkStart w:id="5" w:name="block-1751182"/>
      <w:bookmarkEnd w:id="0"/>
      <w:r>
        <w:rPr>
          <w:rFonts w:ascii="Times New Roman" w:hAnsi="Times New Roman"/>
          <w:b/>
          <w:color w:val="000000"/>
          <w:sz w:val="28"/>
        </w:rPr>
        <w:lastRenderedPageBreak/>
        <w:t>ПОЯСНИТЕЛЬНАЯ ЗАПИСКА</w:t>
      </w:r>
    </w:p>
    <w:p w:rsidR="00750E6B" w:rsidRDefault="00750E6B">
      <w:pPr>
        <w:spacing w:after="0" w:line="264" w:lineRule="auto"/>
        <w:ind w:left="120"/>
        <w:jc w:val="both"/>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D65583">
        <w:rPr>
          <w:rFonts w:ascii="Times New Roman" w:hAnsi="Times New Roman"/>
          <w:color w:val="333333"/>
          <w:sz w:val="28"/>
          <w:lang w:val="ru-RU"/>
        </w:rPr>
        <w:t xml:space="preserve">рабочей </w:t>
      </w:r>
      <w:r w:rsidRPr="00D65583">
        <w:rPr>
          <w:rFonts w:ascii="Times New Roman" w:hAnsi="Times New Roman"/>
          <w:color w:val="000000"/>
          <w:sz w:val="28"/>
          <w:lang w:val="ru-RU"/>
        </w:rPr>
        <w:t>программе воспитания.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50E6B" w:rsidRPr="00D65583" w:rsidRDefault="00750E6B">
      <w:pPr>
        <w:spacing w:after="0" w:line="264" w:lineRule="auto"/>
        <w:ind w:left="120"/>
        <w:jc w:val="both"/>
        <w:rPr>
          <w:lang w:val="ru-RU"/>
        </w:rPr>
      </w:pPr>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ОБЩАЯ ХАРАКТЕРИСТИКА УЧЕБНОГО ПРЕДМЕТА «ГЕОГРАФИЯ»</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География в основной шко</w:t>
      </w:r>
      <w:r w:rsidR="004826FA">
        <w:rPr>
          <w:rFonts w:ascii="Times New Roman" w:hAnsi="Times New Roman"/>
          <w:color w:val="000000"/>
          <w:sz w:val="28"/>
          <w:lang w:val="ru-RU"/>
        </w:rPr>
        <w:t>ле — предмет, формирующий у обу</w:t>
      </w:r>
      <w:r w:rsidRPr="00D65583">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D65583">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750E6B" w:rsidRPr="00D65583" w:rsidRDefault="00750E6B">
      <w:pPr>
        <w:spacing w:after="0" w:line="264" w:lineRule="auto"/>
        <w:ind w:left="120"/>
        <w:jc w:val="both"/>
        <w:rPr>
          <w:lang w:val="ru-RU"/>
        </w:rPr>
      </w:pPr>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 xml:space="preserve">ЦЕЛИ ИЗУЧЕНИЯ </w:t>
      </w:r>
      <w:r w:rsidRPr="00D65583">
        <w:rPr>
          <w:rFonts w:ascii="Times New Roman" w:hAnsi="Times New Roman"/>
          <w:b/>
          <w:color w:val="333333"/>
          <w:sz w:val="28"/>
          <w:lang w:val="ru-RU"/>
        </w:rPr>
        <w:t>УЧЕБНОГО ПРЕДМЕТА</w:t>
      </w:r>
      <w:r w:rsidRPr="00D65583">
        <w:rPr>
          <w:rFonts w:ascii="Times New Roman" w:hAnsi="Times New Roman"/>
          <w:b/>
          <w:color w:val="000000"/>
          <w:sz w:val="28"/>
          <w:lang w:val="ru-RU"/>
        </w:rPr>
        <w:t xml:space="preserve"> «ГЕОГРАФИЯ»</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Изучение географии в общем образовании направлено на достижение следующих целей: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50E6B" w:rsidRPr="00D65583" w:rsidRDefault="00750E6B">
      <w:pPr>
        <w:spacing w:after="0" w:line="264" w:lineRule="auto"/>
        <w:ind w:left="120"/>
        <w:jc w:val="both"/>
        <w:rPr>
          <w:lang w:val="ru-RU"/>
        </w:rPr>
      </w:pPr>
    </w:p>
    <w:p w:rsidR="004826FA" w:rsidRDefault="008A2DA2" w:rsidP="00AF764E">
      <w:pPr>
        <w:spacing w:after="0" w:line="264" w:lineRule="auto"/>
        <w:ind w:left="120"/>
        <w:jc w:val="center"/>
        <w:rPr>
          <w:rFonts w:ascii="Times New Roman" w:hAnsi="Times New Roman"/>
          <w:b/>
          <w:color w:val="000000"/>
          <w:sz w:val="28"/>
          <w:lang w:val="ru-RU"/>
        </w:rPr>
      </w:pPr>
      <w:r w:rsidRPr="00D65583">
        <w:rPr>
          <w:rFonts w:ascii="Times New Roman" w:hAnsi="Times New Roman"/>
          <w:b/>
          <w:color w:val="000000"/>
          <w:sz w:val="28"/>
          <w:lang w:val="ru-RU"/>
        </w:rPr>
        <w:t xml:space="preserve">МЕСТО УЧЕБНОГО ПРЕДМЕТА «ГЕОГРАФИЯ» </w:t>
      </w: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В УЧЕБНОМ ПЛАНЕ</w:t>
      </w:r>
    </w:p>
    <w:p w:rsidR="00750E6B" w:rsidRPr="00D65583" w:rsidRDefault="00750E6B" w:rsidP="00AF764E">
      <w:pPr>
        <w:spacing w:after="0" w:line="264" w:lineRule="auto"/>
        <w:ind w:left="120"/>
        <w:jc w:val="center"/>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826FA" w:rsidRDefault="008A2DA2">
      <w:pPr>
        <w:spacing w:after="0" w:line="264" w:lineRule="auto"/>
        <w:ind w:firstLine="600"/>
        <w:jc w:val="both"/>
        <w:rPr>
          <w:rFonts w:ascii="Times New Roman" w:hAnsi="Times New Roman"/>
          <w:color w:val="000000"/>
          <w:sz w:val="28"/>
          <w:lang w:val="ru-RU"/>
        </w:rPr>
      </w:pPr>
      <w:r w:rsidRPr="00D65583">
        <w:rPr>
          <w:rFonts w:ascii="Times New Roman" w:hAnsi="Times New Roman"/>
          <w:color w:val="000000"/>
          <w:sz w:val="28"/>
          <w:lang w:val="ru-RU"/>
        </w:rPr>
        <w:t xml:space="preserve">Освоение содержания курса «География» в </w:t>
      </w:r>
      <w:r w:rsidR="004826FA">
        <w:rPr>
          <w:rFonts w:ascii="Times New Roman" w:hAnsi="Times New Roman"/>
          <w:color w:val="000000"/>
          <w:sz w:val="28"/>
          <w:lang w:val="ru-RU"/>
        </w:rPr>
        <w:t>8-9 классах</w:t>
      </w:r>
      <w:r w:rsidRPr="00D65583">
        <w:rPr>
          <w:rFonts w:ascii="Times New Roman" w:hAnsi="Times New Roman"/>
          <w:color w:val="000000"/>
          <w:sz w:val="28"/>
          <w:lang w:val="ru-RU"/>
        </w:rPr>
        <w:t xml:space="preserve"> происходит с опорой на географические знания и умения, сформированные ранее</w:t>
      </w:r>
      <w:r w:rsidR="004826FA">
        <w:rPr>
          <w:rFonts w:ascii="Times New Roman" w:hAnsi="Times New Roman"/>
          <w:color w:val="000000"/>
          <w:sz w:val="28"/>
          <w:lang w:val="ru-RU"/>
        </w:rPr>
        <w:t>.</w:t>
      </w:r>
    </w:p>
    <w:p w:rsidR="00750E6B" w:rsidRPr="00D65583" w:rsidRDefault="008A2DA2">
      <w:pPr>
        <w:spacing w:after="0" w:line="264" w:lineRule="auto"/>
        <w:ind w:left="120"/>
        <w:jc w:val="both"/>
        <w:rPr>
          <w:lang w:val="ru-RU"/>
        </w:rPr>
      </w:pPr>
      <w:r w:rsidRPr="00D65583">
        <w:rPr>
          <w:rFonts w:ascii="Times New Roman" w:hAnsi="Times New Roman"/>
          <w:color w:val="000000"/>
          <w:sz w:val="28"/>
          <w:lang w:val="ru-RU"/>
        </w:rPr>
        <w:t xml:space="preserve">Учебным планом на изучение географии </w:t>
      </w:r>
      <w:r w:rsidR="004826FA">
        <w:rPr>
          <w:rFonts w:ascii="Times New Roman" w:hAnsi="Times New Roman"/>
          <w:color w:val="000000"/>
          <w:sz w:val="28"/>
          <w:lang w:val="ru-RU"/>
        </w:rPr>
        <w:t xml:space="preserve">в 8-9 классах </w:t>
      </w:r>
      <w:r w:rsidRPr="00D65583">
        <w:rPr>
          <w:rFonts w:ascii="Times New Roman" w:hAnsi="Times New Roman"/>
          <w:color w:val="000000"/>
          <w:sz w:val="28"/>
          <w:lang w:val="ru-RU"/>
        </w:rPr>
        <w:t xml:space="preserve">отводится </w:t>
      </w:r>
      <w:r w:rsidR="004826FA">
        <w:rPr>
          <w:rFonts w:ascii="Times New Roman" w:hAnsi="Times New Roman"/>
          <w:color w:val="000000"/>
          <w:sz w:val="28"/>
          <w:lang w:val="ru-RU"/>
        </w:rPr>
        <w:t>134</w:t>
      </w:r>
      <w:r w:rsidRPr="00D65583">
        <w:rPr>
          <w:rFonts w:ascii="Times New Roman" w:hAnsi="Times New Roman"/>
          <w:color w:val="000000"/>
          <w:sz w:val="28"/>
          <w:lang w:val="ru-RU"/>
        </w:rPr>
        <w:t xml:space="preserve"> часа: по </w:t>
      </w:r>
      <w:r w:rsidR="004826FA">
        <w:rPr>
          <w:rFonts w:ascii="Times New Roman" w:hAnsi="Times New Roman"/>
          <w:color w:val="000000"/>
          <w:sz w:val="28"/>
          <w:lang w:val="ru-RU"/>
        </w:rPr>
        <w:t xml:space="preserve">2 часа в </w:t>
      </w:r>
      <w:r w:rsidRPr="00D65583">
        <w:rPr>
          <w:rFonts w:ascii="Times New Roman" w:hAnsi="Times New Roman"/>
          <w:color w:val="000000"/>
          <w:sz w:val="28"/>
          <w:lang w:val="ru-RU"/>
        </w:rPr>
        <w:t>8 и 9 классах.</w:t>
      </w:r>
    </w:p>
    <w:p w:rsidR="00572D48" w:rsidRPr="004826FA" w:rsidRDefault="00572D48">
      <w:pPr>
        <w:spacing w:after="0" w:line="264" w:lineRule="auto"/>
        <w:ind w:left="120"/>
        <w:jc w:val="both"/>
        <w:rPr>
          <w:rFonts w:ascii="Times New Roman" w:hAnsi="Times New Roman" w:cs="Times New Roman"/>
          <w:b/>
          <w:color w:val="FF0000"/>
          <w:sz w:val="28"/>
          <w:szCs w:val="28"/>
          <w:lang w:val="ru-RU"/>
        </w:rPr>
      </w:pPr>
      <w:bookmarkStart w:id="6" w:name="block-1751181"/>
      <w:bookmarkEnd w:id="5"/>
    </w:p>
    <w:p w:rsidR="004826FA" w:rsidRPr="004826FA" w:rsidRDefault="004826FA" w:rsidP="004826FA">
      <w:pPr>
        <w:autoSpaceDE w:val="0"/>
        <w:autoSpaceDN w:val="0"/>
        <w:adjustRightInd w:val="0"/>
        <w:spacing w:after="0" w:line="240" w:lineRule="auto"/>
        <w:ind w:left="-567"/>
        <w:jc w:val="center"/>
        <w:rPr>
          <w:rFonts w:ascii="Times New Roman" w:hAnsi="Times New Roman" w:cs="Times New Roman"/>
          <w:b/>
          <w:bCs/>
          <w:color w:val="FF0000"/>
          <w:sz w:val="28"/>
          <w:szCs w:val="28"/>
          <w:lang w:val="ru-RU"/>
        </w:rPr>
      </w:pPr>
      <w:r w:rsidRPr="004826FA">
        <w:rPr>
          <w:rFonts w:ascii="Times New Roman" w:hAnsi="Times New Roman" w:cs="Times New Roman"/>
          <w:b/>
          <w:bCs/>
          <w:color w:val="FF0000"/>
          <w:sz w:val="28"/>
          <w:szCs w:val="28"/>
          <w:lang w:val="ru-RU"/>
        </w:rPr>
        <w:t>ПЛАНИРУЕМЫЕ РЕЗУЛЬТАТЫ ОСВОЕНИЯ УЧЕБНОГО ПРЕДМЕТА «ГЕОГРАФИЯ»</w:t>
      </w:r>
    </w:p>
    <w:p w:rsidR="004826FA" w:rsidRPr="004826FA" w:rsidRDefault="004826FA" w:rsidP="004826FA">
      <w:pPr>
        <w:autoSpaceDE w:val="0"/>
        <w:autoSpaceDN w:val="0"/>
        <w:adjustRightInd w:val="0"/>
        <w:spacing w:after="0" w:line="240" w:lineRule="auto"/>
        <w:ind w:left="-567"/>
        <w:jc w:val="center"/>
        <w:rPr>
          <w:rFonts w:ascii="Times New Roman" w:hAnsi="Times New Roman" w:cs="Times New Roman"/>
          <w:color w:val="FF0000"/>
          <w:sz w:val="28"/>
          <w:szCs w:val="28"/>
          <w:lang w:val="ru-RU"/>
        </w:rPr>
      </w:pPr>
    </w:p>
    <w:p w:rsidR="004826FA" w:rsidRPr="004826FA" w:rsidRDefault="004826FA" w:rsidP="004826FA">
      <w:pPr>
        <w:autoSpaceDE w:val="0"/>
        <w:autoSpaceDN w:val="0"/>
        <w:adjustRightInd w:val="0"/>
        <w:spacing w:after="0" w:line="240" w:lineRule="auto"/>
        <w:ind w:left="-284" w:firstLine="708"/>
        <w:jc w:val="both"/>
        <w:rPr>
          <w:rFonts w:ascii="Times New Roman" w:hAnsi="Times New Roman" w:cs="Times New Roman"/>
          <w:b/>
          <w:bCs/>
          <w:color w:val="FF0000"/>
          <w:sz w:val="28"/>
          <w:szCs w:val="28"/>
          <w:lang w:val="ru-RU"/>
        </w:rPr>
      </w:pPr>
      <w:r w:rsidRPr="004826FA">
        <w:rPr>
          <w:rFonts w:ascii="Times New Roman" w:hAnsi="Times New Roman" w:cs="Times New Roman"/>
          <w:b/>
          <w:bCs/>
          <w:color w:val="FF0000"/>
          <w:sz w:val="28"/>
          <w:szCs w:val="28"/>
          <w:lang w:val="ru-RU"/>
        </w:rPr>
        <w:t>ЛИЧНОСТНЫЕ РЕЗУЛЬТАТЫ:</w:t>
      </w:r>
    </w:p>
    <w:p w:rsidR="004826FA" w:rsidRPr="004826FA" w:rsidRDefault="004826FA" w:rsidP="004826FA">
      <w:pPr>
        <w:autoSpaceDE w:val="0"/>
        <w:autoSpaceDN w:val="0"/>
        <w:adjustRightInd w:val="0"/>
        <w:spacing w:after="0" w:line="240" w:lineRule="auto"/>
        <w:ind w:left="-284" w:firstLine="708"/>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Личностными </w:t>
      </w:r>
      <w:r w:rsidRPr="004826FA">
        <w:rPr>
          <w:rFonts w:ascii="Times New Roman" w:hAnsi="Times New Roman" w:cs="Times New Roman"/>
          <w:color w:val="FF0000"/>
          <w:sz w:val="28"/>
          <w:szCs w:val="28"/>
          <w:lang w:val="ru-RU"/>
        </w:rPr>
        <w:t xml:space="preserve">результатами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Важнейшие личностные результаты обучения географии: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еѐ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личностных представлений о целостности природы, населения и хозяйства Земли и еѐ крупных районов и стран, о России как субъекте мирового географического пространства, еѐ месте и роли в современном мире; осознание значимости и общности глобальных проблем человечества;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нѐм взаимопонимания;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lastRenderedPageBreak/>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учѐтом региональных, этнокультурных, социальных и экономических особенностей;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экологического сознания на основе признания ценности жизни во всех еѐ проявлениях и необходимости ответственного, бережного отношения к окружающей среде и рационального природопользования: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осознание значения семьи в жизни человека и общества, ценности семейной жизни, уважительного и заботливого отношения к членам своей семьи;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b/>
          <w:bCs/>
          <w:color w:val="FF0000"/>
          <w:sz w:val="28"/>
          <w:szCs w:val="28"/>
          <w:lang w:val="ru-RU"/>
        </w:rPr>
      </w:pPr>
      <w:r w:rsidRPr="004826FA">
        <w:rPr>
          <w:rFonts w:ascii="Times New Roman" w:hAnsi="Times New Roman" w:cs="Times New Roman"/>
          <w:b/>
          <w:bCs/>
          <w:color w:val="FF0000"/>
          <w:sz w:val="28"/>
          <w:szCs w:val="28"/>
          <w:lang w:val="ru-RU"/>
        </w:rPr>
        <w:t>МЕТАПРЕДМЕТНЫЕ РЕЗУЛЬТАТЫ:</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Метапредметные </w:t>
      </w:r>
      <w:r w:rsidRPr="004826FA">
        <w:rPr>
          <w:rFonts w:ascii="Times New Roman" w:hAnsi="Times New Roman" w:cs="Times New Roman"/>
          <w:color w:val="FF0000"/>
          <w:sz w:val="28"/>
          <w:szCs w:val="28"/>
          <w:lang w:val="ru-RU"/>
        </w:rPr>
        <w:t xml:space="preserve">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Важнейшие метапредметные результаты обучения географии: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lastRenderedPageBreak/>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оценивать правильность выполнения учебной задачи, собственные возможности еѐ решения;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создавать, применять и преобразовывать знаки и символы, модели и схемы для решения учебных и познавательных задач;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смысловое чтение;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учѐта интересов; формулировать, аргументировать и отстаивать своѐ мнение;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4826FA" w:rsidRPr="004826FA" w:rsidRDefault="004826FA" w:rsidP="004826FA">
      <w:pPr>
        <w:autoSpaceDE w:val="0"/>
        <w:autoSpaceDN w:val="0"/>
        <w:adjustRightInd w:val="0"/>
        <w:spacing w:after="0" w:line="240" w:lineRule="auto"/>
        <w:ind w:left="-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формирование и развитие компетентности в области использовании информационно-коммуникационных технологий (ИКТ-компетенции).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Предметными </w:t>
      </w:r>
      <w:r w:rsidRPr="004826FA">
        <w:rPr>
          <w:rFonts w:ascii="Times New Roman" w:hAnsi="Times New Roman" w:cs="Times New Roman"/>
          <w:color w:val="FF0000"/>
          <w:sz w:val="28"/>
          <w:szCs w:val="28"/>
        </w:rPr>
        <w:t>результатами освоения выпускниками основной школы программы по географии являются:</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-формирование представлений о географической науке, еѐ роли в освоении планеты человеком,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нѐм;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 формирование представлений и основополагающих знаний о целостности и неоднородности Земли как планеты людей в пространстве и во времени, об основных этапах еѐ географического освоения, особенностях природы, </w:t>
      </w:r>
      <w:r w:rsidRPr="004826FA">
        <w:rPr>
          <w:rFonts w:ascii="Times New Roman" w:hAnsi="Times New Roman" w:cs="Times New Roman"/>
          <w:color w:val="FF0000"/>
          <w:sz w:val="28"/>
          <w:szCs w:val="28"/>
        </w:rPr>
        <w:lastRenderedPageBreak/>
        <w:t xml:space="preserve">жизни, культуры и хозяйственной деятельности людей, экологических проблемах на разных материках и в отдельных странах;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еѐ экологических параметров;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 овладение основами картографической грамотности и использования географической карты как одного из «языков» международного общения; </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 овладение основными навыками нахождения, использования и презентации географической информации;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4826FA" w:rsidRPr="004826FA" w:rsidRDefault="004826FA" w:rsidP="004826FA">
      <w:pPr>
        <w:pStyle w:val="Default"/>
        <w:ind w:left="-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ab/>
        <w:t xml:space="preserve">-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4826FA" w:rsidRPr="004826FA" w:rsidRDefault="004826FA" w:rsidP="004826FA">
      <w:pPr>
        <w:pStyle w:val="Default"/>
        <w:ind w:left="-284"/>
        <w:jc w:val="both"/>
        <w:rPr>
          <w:rFonts w:ascii="Times New Roman" w:hAnsi="Times New Roman" w:cs="Times New Roman"/>
          <w:color w:val="FF0000"/>
          <w:sz w:val="28"/>
          <w:szCs w:val="28"/>
        </w:rPr>
      </w:pPr>
    </w:p>
    <w:p w:rsidR="004826FA" w:rsidRPr="004826FA" w:rsidRDefault="004826FA" w:rsidP="004826FA">
      <w:pPr>
        <w:autoSpaceDE w:val="0"/>
        <w:autoSpaceDN w:val="0"/>
        <w:adjustRightInd w:val="0"/>
        <w:spacing w:after="0" w:line="240" w:lineRule="auto"/>
        <w:jc w:val="center"/>
        <w:rPr>
          <w:rFonts w:ascii="Times New Roman" w:hAnsi="Times New Roman" w:cs="Times New Roman"/>
          <w:b/>
          <w:bCs/>
          <w:color w:val="FF0000"/>
          <w:sz w:val="28"/>
          <w:szCs w:val="28"/>
          <w:lang w:val="ru-RU"/>
        </w:rPr>
      </w:pPr>
      <w:r w:rsidRPr="004826FA">
        <w:rPr>
          <w:rFonts w:ascii="Times New Roman" w:hAnsi="Times New Roman" w:cs="Times New Roman"/>
          <w:b/>
          <w:bCs/>
          <w:color w:val="FF0000"/>
          <w:sz w:val="28"/>
          <w:szCs w:val="28"/>
          <w:lang w:val="ru-RU"/>
        </w:rPr>
        <w:t>ПРЕДМЕТНЫЕ РЕЗУЛЬТАТЫ:</w:t>
      </w:r>
    </w:p>
    <w:p w:rsidR="004826FA" w:rsidRPr="004826FA" w:rsidRDefault="004826FA" w:rsidP="004826FA">
      <w:pPr>
        <w:autoSpaceDE w:val="0"/>
        <w:autoSpaceDN w:val="0"/>
        <w:adjustRightInd w:val="0"/>
        <w:spacing w:after="0" w:line="240" w:lineRule="auto"/>
        <w:jc w:val="center"/>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ПЛАНИРУЕМЫЕ РЕЗУЛЬТАТЫ ИЗУЧЕНИЯ УЧЕБНОГО ПРЕДМЕТА «ГЕОГРАФИЯ»</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1. Источники географической информации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анализировать, обобщать и интерпретировать географическую информацию;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находить и формулировать по результатам наблюдений (в том числе инструментальных) зависимости и закономерности;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lastRenderedPageBreak/>
        <w:t xml:space="preserve">• составлять описания географических объектов, процессов и явлений с использованием разных источников географической информации;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представлять в различных формах географическую информацию, необходимую для решения учебных и практико-ориентированных задач.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ориентироваться на местности при помощи топографических карт и современных навигационных приборов;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читать космические снимки и аэрофотоснимки, планы местности и географические карты;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строить простые планы местности;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создавать простейшие географические карты различного содержания;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моделировать географические объекты и явления при помощи компьютерных прогр</w:t>
      </w:r>
      <w:r w:rsidRPr="004826FA">
        <w:rPr>
          <w:rFonts w:ascii="Times New Roman" w:hAnsi="Times New Roman" w:cs="Times New Roman"/>
          <w:i/>
          <w:iCs/>
          <w:color w:val="FF0000"/>
          <w:sz w:val="28"/>
          <w:szCs w:val="28"/>
          <w:lang w:val="ru-RU"/>
        </w:rPr>
        <w:t xml:space="preserve">амм.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2. Природа Земли и человек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Выпускник получит возможность научиться</w:t>
      </w:r>
      <w:r w:rsidRPr="004826FA">
        <w:rPr>
          <w:rFonts w:ascii="Times New Roman" w:hAnsi="Times New Roman" w:cs="Times New Roman"/>
          <w:b/>
          <w:bCs/>
          <w:i/>
          <w:iCs/>
          <w:color w:val="FF0000"/>
          <w:sz w:val="28"/>
          <w:szCs w:val="28"/>
          <w:lang w:val="ru-RU"/>
        </w:rPr>
        <w:t xml:space="preserve">: </w:t>
      </w: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воспринимать и критически оценивать информацию географического содержания в научно-популярной литературе и СМИ;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lastRenderedPageBreak/>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r w:rsidRPr="004826FA">
        <w:rPr>
          <w:rFonts w:ascii="Times New Roman" w:hAnsi="Times New Roman" w:cs="Times New Roman"/>
          <w:i/>
          <w:iCs/>
          <w:color w:val="FF0000"/>
          <w:sz w:val="28"/>
          <w:szCs w:val="28"/>
          <w:lang w:val="ru-RU"/>
        </w:rPr>
        <w:t xml:space="preserve">.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3. Население Земли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особенности населения отдельных регионов и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проводить расчѐты демографических показателей;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адаптации человека к разным природным условиям.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Выпускник получит возможность научиться</w:t>
      </w:r>
      <w:r w:rsidRPr="004826FA">
        <w:rPr>
          <w:rFonts w:ascii="Times New Roman" w:hAnsi="Times New Roman" w:cs="Times New Roman"/>
          <w:b/>
          <w:bCs/>
          <w:i/>
          <w:iCs/>
          <w:color w:val="FF0000"/>
          <w:sz w:val="28"/>
          <w:szCs w:val="28"/>
          <w:lang w:val="ru-RU"/>
        </w:rPr>
        <w:t xml:space="preserve">: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самостоятельно проводить по разным источникам информации исследование, связанное с изучением населения.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4. Материки, океаны и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особенности природы и населения, материальной и духовной культуры регионов и отдельных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особенности взаимодействия природы и общества в пределах отдельных территорий;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описывать на карте положение и взаиморасположение географических объектов;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компонентов природы отдельных территорий;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выдвигать гипотезы о связях и закономерностях событий, процессов, происходящих в географической оболочке;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сопоставлять существующие в науке точки зрения о причинах происходящих глобальных изменений климата;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lastRenderedPageBreak/>
        <w:t xml:space="preserve">• оценить положительные и негативные последствия глобальных изменений климата для отдельных регионов и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5. Особенности географического положения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воздействие географического положения России и еѐ отдельных частей на особенности природы, жизнь и хозяйственную деятельность населения; •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Выпускник получит возможность научиться</w:t>
      </w:r>
      <w:r w:rsidRPr="004826FA">
        <w:rPr>
          <w:rFonts w:ascii="Times New Roman" w:hAnsi="Times New Roman" w:cs="Times New Roman"/>
          <w:b/>
          <w:bCs/>
          <w:i/>
          <w:iCs/>
          <w:color w:val="FF0000"/>
          <w:sz w:val="28"/>
          <w:szCs w:val="28"/>
          <w:lang w:val="ru-RU"/>
        </w:rPr>
        <w:t xml:space="preserve">: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6. Природа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географические процессы и явления, определяющие особенности природы страны и отдельных регионов;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особенности природы отдельных регионов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особенности взаимодействия природы и общества в пределах отдельных территорий;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описывать положение на карте и взаиморасположение географических объектов;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компонентов природы отдельных частей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природные условия и обеспеченность природными ресурсами отдельных территорий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lastRenderedPageBreak/>
        <w:t xml:space="preserve">• </w:t>
      </w:r>
      <w:r w:rsidRPr="004826FA">
        <w:rPr>
          <w:rFonts w:ascii="Times New Roman" w:hAnsi="Times New Roman" w:cs="Times New Roman"/>
          <w:iCs/>
          <w:color w:val="FF0000"/>
          <w:sz w:val="28"/>
          <w:szCs w:val="28"/>
          <w:lang w:val="ru-RU"/>
        </w:rPr>
        <w:t xml:space="preserve">оценивать возможные последствия изменений климата отдельных территорий страны, связанных с глобальными изменениями климата;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делать прогнозы трансформации географических систем и комплексов в результате изменения их компонентов.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7. Население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особенности населения отдельных регионов страны по этническому, языковому и религиозному составу;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динамики численности, половозрастной структуры и размещения населения России и еѐ отдельных регионов;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выдвигать и обосновывать с опорой на статистические данные гипотезы об изменении численности населенияРоссии, его половозрастной структуры, развитии человеческого капитала;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оценивать ситуацию на рынке труда и еѐ динамику.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8. Хозяйство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r w:rsidRPr="004826FA">
        <w:rPr>
          <w:rFonts w:ascii="Times New Roman" w:hAnsi="Times New Roman" w:cs="Times New Roman"/>
          <w:color w:val="FF0000"/>
          <w:sz w:val="28"/>
          <w:szCs w:val="28"/>
          <w:lang w:val="ru-RU"/>
        </w:rPr>
        <w:t xml:space="preserve">• различать показатели, характеризующие отраслевую и территориальную структуру хозяйства;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анализировать факторы, влияющие на размещение отраслей и отдельных предприятий по территории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отраслевой и территориальной структуры хозяйства России;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lastRenderedPageBreak/>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
          <w:iCs/>
          <w:color w:val="FF0000"/>
          <w:sz w:val="28"/>
          <w:szCs w:val="28"/>
          <w:lang w:val="ru-RU"/>
        </w:rPr>
        <w:t xml:space="preserve">• </w:t>
      </w:r>
      <w:r w:rsidRPr="004826FA">
        <w:rPr>
          <w:rFonts w:ascii="Times New Roman" w:hAnsi="Times New Roman" w:cs="Times New Roman"/>
          <w:iCs/>
          <w:color w:val="FF0000"/>
          <w:sz w:val="28"/>
          <w:szCs w:val="28"/>
          <w:lang w:val="ru-RU"/>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обосновывать возможные пути решения проблем развития хозяйства России. </w:t>
      </w:r>
    </w:p>
    <w:p w:rsidR="004826FA" w:rsidRPr="00BC6077"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BC6077">
        <w:rPr>
          <w:rFonts w:ascii="Times New Roman" w:hAnsi="Times New Roman" w:cs="Times New Roman"/>
          <w:b/>
          <w:bCs/>
          <w:color w:val="FF0000"/>
          <w:sz w:val="28"/>
          <w:szCs w:val="28"/>
          <w:lang w:val="ru-RU"/>
        </w:rPr>
        <w:t xml:space="preserve">9. Районы России </w:t>
      </w:r>
    </w:p>
    <w:p w:rsidR="004826FA" w:rsidRPr="00BC6077"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BC6077">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объяснять особенности природы, населения и хозяйства географических районов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особенности природы, населения и хозяйства отдельных регионов страны;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составлять комплексные географические характеристики районов разного ранга;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оценивать социально-экономическое положение и перспективы развития регионов;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rsidRPr="004826FA">
        <w:rPr>
          <w:rFonts w:ascii="Times New Roman" w:hAnsi="Times New Roman" w:cs="Times New Roman"/>
          <w:i/>
          <w:iCs/>
          <w:color w:val="FF0000"/>
          <w:sz w:val="28"/>
          <w:szCs w:val="28"/>
          <w:lang w:val="ru-RU"/>
        </w:rPr>
        <w:t xml:space="preserve">.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10. Россия в современном мире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color w:val="FF0000"/>
          <w:sz w:val="28"/>
          <w:szCs w:val="28"/>
          <w:lang w:val="ru-RU"/>
        </w:rPr>
        <w:t xml:space="preserve">Выпускник научится: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 xml:space="preserve">• оценивать место и роль России в мировом хозяйстве.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b/>
          <w:bCs/>
          <w:iCs/>
          <w:color w:val="FF0000"/>
          <w:sz w:val="28"/>
          <w:szCs w:val="28"/>
          <w:lang w:val="ru-RU"/>
        </w:rPr>
        <w:t xml:space="preserve">Выпускник получит возможность научиться: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выбирать критерии для определения места страны в мировой экономике; </w:t>
      </w:r>
    </w:p>
    <w:p w:rsidR="004826FA" w:rsidRPr="004826FA" w:rsidRDefault="004826FA" w:rsidP="004826FA">
      <w:pPr>
        <w:autoSpaceDE w:val="0"/>
        <w:autoSpaceDN w:val="0"/>
        <w:adjustRightInd w:val="0"/>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iCs/>
          <w:color w:val="FF0000"/>
          <w:sz w:val="28"/>
          <w:szCs w:val="28"/>
          <w:lang w:val="ru-RU"/>
        </w:rPr>
        <w:t xml:space="preserve">• объяснять возможности России в решении современных глобальных проблем человечества; </w:t>
      </w:r>
    </w:p>
    <w:p w:rsidR="004826FA" w:rsidRPr="004826FA" w:rsidRDefault="004826FA" w:rsidP="004826FA">
      <w:pPr>
        <w:spacing w:after="0" w:line="240" w:lineRule="auto"/>
        <w:ind w:left="-284" w:firstLine="284"/>
        <w:jc w:val="both"/>
        <w:rPr>
          <w:rFonts w:ascii="Times New Roman" w:hAnsi="Times New Roman" w:cs="Times New Roman"/>
          <w:iCs/>
          <w:color w:val="FF0000"/>
          <w:sz w:val="28"/>
          <w:szCs w:val="28"/>
          <w:lang w:val="ru-RU"/>
        </w:rPr>
      </w:pPr>
      <w:r w:rsidRPr="004826FA">
        <w:rPr>
          <w:rFonts w:ascii="Times New Roman" w:hAnsi="Times New Roman" w:cs="Times New Roman"/>
          <w:iCs/>
          <w:color w:val="FF0000"/>
          <w:sz w:val="28"/>
          <w:szCs w:val="28"/>
          <w:lang w:val="ru-RU"/>
        </w:rPr>
        <w:lastRenderedPageBreak/>
        <w:t>• оценивать социально-экономическое положение и перспективы развития России.</w:t>
      </w:r>
    </w:p>
    <w:p w:rsidR="004826FA" w:rsidRPr="004826FA" w:rsidRDefault="004826FA" w:rsidP="004826FA">
      <w:pPr>
        <w:spacing w:after="0" w:line="240" w:lineRule="auto"/>
        <w:ind w:left="-284" w:firstLine="284"/>
        <w:jc w:val="both"/>
        <w:rPr>
          <w:rFonts w:ascii="Times New Roman" w:hAnsi="Times New Roman" w:cs="Times New Roman"/>
          <w:iCs/>
          <w:color w:val="FF0000"/>
          <w:sz w:val="28"/>
          <w:szCs w:val="28"/>
          <w:lang w:val="ru-RU"/>
        </w:rPr>
      </w:pPr>
    </w:p>
    <w:p w:rsidR="004826FA" w:rsidRPr="004826FA" w:rsidRDefault="004826FA" w:rsidP="004826FA">
      <w:pPr>
        <w:pStyle w:val="Default"/>
        <w:ind w:left="-284" w:firstLine="284"/>
        <w:jc w:val="center"/>
        <w:rPr>
          <w:rFonts w:ascii="Times New Roman" w:hAnsi="Times New Roman" w:cs="Times New Roman"/>
          <w:b/>
          <w:bCs/>
          <w:color w:val="FF0000"/>
          <w:sz w:val="28"/>
          <w:szCs w:val="28"/>
        </w:rPr>
      </w:pPr>
      <w:r w:rsidRPr="004826FA">
        <w:rPr>
          <w:rFonts w:ascii="Times New Roman" w:hAnsi="Times New Roman" w:cs="Times New Roman"/>
          <w:b/>
          <w:bCs/>
          <w:color w:val="FF0000"/>
          <w:sz w:val="28"/>
          <w:szCs w:val="28"/>
        </w:rPr>
        <w:t>СОДЕРЖАНИЕ УЧЕБНОГО ПРЕДМЕТА «ГЕОГРАФИЯ»</w:t>
      </w:r>
    </w:p>
    <w:p w:rsidR="00BC6077" w:rsidRDefault="00BC6077" w:rsidP="004826FA">
      <w:pPr>
        <w:pStyle w:val="Default"/>
        <w:ind w:left="-284" w:firstLine="284"/>
        <w:jc w:val="center"/>
        <w:rPr>
          <w:rFonts w:ascii="Times New Roman" w:hAnsi="Times New Roman" w:cs="Times New Roman"/>
          <w:b/>
          <w:bCs/>
          <w:color w:val="FF0000"/>
          <w:sz w:val="28"/>
          <w:szCs w:val="28"/>
        </w:rPr>
      </w:pPr>
    </w:p>
    <w:p w:rsidR="004826FA" w:rsidRPr="004826FA" w:rsidRDefault="004826FA" w:rsidP="004826FA">
      <w:pPr>
        <w:pStyle w:val="Default"/>
        <w:ind w:left="-284" w:firstLine="284"/>
        <w:jc w:val="center"/>
        <w:rPr>
          <w:rFonts w:ascii="Times New Roman" w:hAnsi="Times New Roman" w:cs="Times New Roman"/>
          <w:b/>
          <w:bCs/>
          <w:color w:val="FF0000"/>
          <w:sz w:val="28"/>
          <w:szCs w:val="28"/>
        </w:rPr>
      </w:pPr>
      <w:r w:rsidRPr="004826FA">
        <w:rPr>
          <w:rFonts w:ascii="Times New Roman" w:hAnsi="Times New Roman" w:cs="Times New Roman"/>
          <w:b/>
          <w:bCs/>
          <w:color w:val="FF0000"/>
          <w:sz w:val="28"/>
          <w:szCs w:val="28"/>
        </w:rPr>
        <w:t>ГЕОГРАФИЯ РОССИИ  8 класс (68 ч.)</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Особенности географического положения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Географическое положение России. </w:t>
      </w:r>
      <w:r w:rsidRPr="004826FA">
        <w:rPr>
          <w:rFonts w:ascii="Times New Roman" w:hAnsi="Times New Roman" w:cs="Times New Roman"/>
          <w:color w:val="FF0000"/>
          <w:sz w:val="28"/>
          <w:szCs w:val="28"/>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еѐ хозяйства.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Границы России. </w:t>
      </w:r>
      <w:r w:rsidRPr="004826FA">
        <w:rPr>
          <w:rFonts w:ascii="Times New Roman" w:hAnsi="Times New Roman" w:cs="Times New Roman"/>
          <w:color w:val="FF0000"/>
          <w:sz w:val="28"/>
          <w:szCs w:val="28"/>
        </w:rPr>
        <w:t xml:space="preserve">Государственные границы России, их виды, значение. Морские и сухопутные границы, воздушное пространство недр, континентальный шельф и экономическая зона Российской Федерации.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История освоения и изучения территории России</w:t>
      </w:r>
      <w:r w:rsidRPr="004826FA">
        <w:rPr>
          <w:rFonts w:ascii="Times New Roman" w:hAnsi="Times New Roman" w:cs="Times New Roman"/>
          <w:color w:val="FF0000"/>
          <w:sz w:val="28"/>
          <w:szCs w:val="28"/>
        </w:rPr>
        <w:t xml:space="preserve">. Формирование и освоение государственной территории России. Выявление изменений границ страны на разных исторических этапах.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Территориальное устройство страны. </w:t>
      </w:r>
      <w:r w:rsidRPr="004826FA">
        <w:rPr>
          <w:rFonts w:ascii="Times New Roman" w:hAnsi="Times New Roman" w:cs="Times New Roman"/>
          <w:color w:val="FF0000"/>
          <w:sz w:val="28"/>
          <w:szCs w:val="28"/>
        </w:rPr>
        <w:t xml:space="preserve">Федеративное устройство страны. Субъекты Федерации, их равноправие и разнообразие. Федеральные округа.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Природа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Природные условия и ресурсы России</w:t>
      </w:r>
      <w:r w:rsidRPr="004826FA">
        <w:rPr>
          <w:rFonts w:ascii="Times New Roman" w:hAnsi="Times New Roman" w:cs="Times New Roman"/>
          <w:color w:val="FF0000"/>
          <w:sz w:val="28"/>
          <w:szCs w:val="28"/>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Геологическое строение, рельеф и полезные ископаемые. </w:t>
      </w:r>
      <w:r w:rsidRPr="004826FA">
        <w:rPr>
          <w:rFonts w:ascii="Times New Roman" w:hAnsi="Times New Roman" w:cs="Times New Roman"/>
          <w:color w:val="FF0000"/>
          <w:sz w:val="28"/>
          <w:szCs w:val="28"/>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w:t>
      </w:r>
      <w:r w:rsidRPr="004826FA">
        <w:rPr>
          <w:rFonts w:ascii="Times New Roman" w:hAnsi="Times New Roman" w:cs="Times New Roman"/>
          <w:color w:val="FF0000"/>
          <w:sz w:val="28"/>
          <w:szCs w:val="28"/>
        </w:rPr>
        <w:lastRenderedPageBreak/>
        <w:t xml:space="preserve">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Климат и климатические ресурсы. </w:t>
      </w:r>
      <w:r w:rsidRPr="004826FA">
        <w:rPr>
          <w:rFonts w:ascii="Times New Roman" w:hAnsi="Times New Roman" w:cs="Times New Roman"/>
          <w:color w:val="FF0000"/>
          <w:sz w:val="28"/>
          <w:szCs w:val="28"/>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Изменение климата под влиянием естественных факторов. Выявление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Внутренние воды и водные ресурсы. </w:t>
      </w:r>
      <w:r w:rsidRPr="004826FA">
        <w:rPr>
          <w:rFonts w:ascii="Times New Roman" w:hAnsi="Times New Roman" w:cs="Times New Roman"/>
          <w:color w:val="FF0000"/>
          <w:sz w:val="28"/>
          <w:szCs w:val="28"/>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еѐ хозяйственного использования. 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или своей местности.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Почва и почвенные ресурсы</w:t>
      </w:r>
      <w:r w:rsidRPr="004826FA">
        <w:rPr>
          <w:rFonts w:ascii="Times New Roman" w:hAnsi="Times New Roman" w:cs="Times New Roman"/>
          <w:color w:val="FF0000"/>
          <w:sz w:val="28"/>
          <w:szCs w:val="28"/>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w:t>
      </w:r>
      <w:r w:rsidRPr="004826FA">
        <w:rPr>
          <w:rFonts w:ascii="Times New Roman" w:hAnsi="Times New Roman" w:cs="Times New Roman"/>
          <w:color w:val="FF0000"/>
          <w:sz w:val="28"/>
          <w:szCs w:val="28"/>
        </w:rPr>
        <w:lastRenderedPageBreak/>
        <w:t xml:space="preserve">загрязнением. Знакомство с образцами почв своей местности, выявление их свойств и особенностей хозяйственного использования.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Растительный и животный мир</w:t>
      </w:r>
      <w:r w:rsidRPr="004826FA">
        <w:rPr>
          <w:rFonts w:ascii="Times New Roman" w:hAnsi="Times New Roman" w:cs="Times New Roman"/>
          <w:color w:val="FF0000"/>
          <w:sz w:val="28"/>
          <w:szCs w:val="28"/>
        </w:rPr>
        <w:t xml:space="preserve">.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Природно-хозяйственные зоны. </w:t>
      </w:r>
      <w:r w:rsidRPr="004826FA">
        <w:rPr>
          <w:rFonts w:ascii="Times New Roman" w:hAnsi="Times New Roman" w:cs="Times New Roman"/>
          <w:color w:val="FF0000"/>
          <w:sz w:val="28"/>
          <w:szCs w:val="28"/>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Природные ресурсы зон, их использование, экологические проблемы. Высотная поясность. Особо охраняемые природные территории России. Памятники Всемирного природного наследия.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Население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Численность населения России. </w:t>
      </w:r>
      <w:r w:rsidRPr="004826FA">
        <w:rPr>
          <w:rFonts w:ascii="Times New Roman" w:hAnsi="Times New Roman" w:cs="Times New Roman"/>
          <w:color w:val="FF0000"/>
          <w:sz w:val="28"/>
          <w:szCs w:val="28"/>
        </w:rPr>
        <w:t xml:space="preserve">Численность населения России в сравнении с численностью населения других государств.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Половой и возрастной состав населения страны</w:t>
      </w:r>
      <w:r w:rsidRPr="004826FA">
        <w:rPr>
          <w:rFonts w:ascii="Times New Roman" w:hAnsi="Times New Roman" w:cs="Times New Roman"/>
          <w:color w:val="FF0000"/>
          <w:sz w:val="28"/>
          <w:szCs w:val="28"/>
        </w:rPr>
        <w:t xml:space="preserve">. 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Народы и религии России</w:t>
      </w:r>
      <w:r w:rsidRPr="004826FA">
        <w:rPr>
          <w:rFonts w:ascii="Times New Roman" w:hAnsi="Times New Roman" w:cs="Times New Roman"/>
          <w:color w:val="FF0000"/>
          <w:sz w:val="28"/>
          <w:szCs w:val="28"/>
        </w:rPr>
        <w:t xml:space="preserve">. Россия-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Особенности размещения населения России. </w:t>
      </w:r>
      <w:r w:rsidRPr="004826FA">
        <w:rPr>
          <w:rFonts w:ascii="Times New Roman" w:hAnsi="Times New Roman" w:cs="Times New Roman"/>
          <w:color w:val="FF0000"/>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и городские агломерации, их роль в жизни страны. </w:t>
      </w:r>
      <w:r w:rsidRPr="004826FA">
        <w:rPr>
          <w:rFonts w:ascii="Times New Roman" w:hAnsi="Times New Roman" w:cs="Times New Roman"/>
          <w:color w:val="FF0000"/>
          <w:sz w:val="28"/>
          <w:szCs w:val="28"/>
        </w:rPr>
        <w:lastRenderedPageBreak/>
        <w:t xml:space="preserve">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Миграции населения России. </w:t>
      </w:r>
      <w:r w:rsidRPr="004826FA">
        <w:rPr>
          <w:rFonts w:ascii="Times New Roman" w:hAnsi="Times New Roman" w:cs="Times New Roman"/>
          <w:color w:val="FF0000"/>
          <w:sz w:val="28"/>
          <w:szCs w:val="28"/>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Человеческий капитал страны. Трудовые ресурсы и экономически активное население </w:t>
      </w:r>
      <w:r w:rsidRPr="004826FA">
        <w:rPr>
          <w:rFonts w:ascii="Times New Roman" w:hAnsi="Times New Roman" w:cs="Times New Roman"/>
          <w:color w:val="FF0000"/>
          <w:sz w:val="28"/>
          <w:szCs w:val="28"/>
        </w:rPr>
        <w:t xml:space="preserve">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BC6077" w:rsidRPr="004826FA" w:rsidRDefault="00BC6077" w:rsidP="004826FA">
      <w:pPr>
        <w:pStyle w:val="Default"/>
        <w:ind w:left="-284" w:firstLine="284"/>
        <w:jc w:val="both"/>
        <w:rPr>
          <w:rFonts w:ascii="Times New Roman" w:hAnsi="Times New Roman" w:cs="Times New Roman"/>
          <w:color w:val="FF0000"/>
          <w:sz w:val="28"/>
          <w:szCs w:val="28"/>
        </w:rPr>
      </w:pPr>
    </w:p>
    <w:p w:rsidR="004826FA" w:rsidRPr="004826FA" w:rsidRDefault="004826FA" w:rsidP="004826FA">
      <w:pPr>
        <w:pStyle w:val="Default"/>
        <w:ind w:left="-284" w:firstLine="284"/>
        <w:jc w:val="center"/>
        <w:rPr>
          <w:rFonts w:ascii="Times New Roman" w:hAnsi="Times New Roman" w:cs="Times New Roman"/>
          <w:b/>
          <w:bCs/>
          <w:color w:val="FF0000"/>
          <w:sz w:val="28"/>
          <w:szCs w:val="28"/>
        </w:rPr>
      </w:pPr>
      <w:r w:rsidRPr="004826FA">
        <w:rPr>
          <w:rFonts w:ascii="Times New Roman" w:hAnsi="Times New Roman" w:cs="Times New Roman"/>
          <w:b/>
          <w:bCs/>
          <w:color w:val="FF0000"/>
          <w:sz w:val="28"/>
          <w:szCs w:val="28"/>
        </w:rPr>
        <w:t>Хозяйство России  9 класс (66 ч.)</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Особенности хозяйства России. </w:t>
      </w:r>
      <w:r w:rsidRPr="004826FA">
        <w:rPr>
          <w:rFonts w:ascii="Times New Roman" w:hAnsi="Times New Roman" w:cs="Times New Roman"/>
          <w:color w:val="FF0000"/>
          <w:sz w:val="28"/>
          <w:szCs w:val="28"/>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Производственный капитал</w:t>
      </w:r>
      <w:r w:rsidRPr="004826FA">
        <w:rPr>
          <w:rFonts w:ascii="Times New Roman" w:hAnsi="Times New Roman" w:cs="Times New Roman"/>
          <w:color w:val="FF0000"/>
          <w:sz w:val="28"/>
          <w:szCs w:val="28"/>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зоны Севера, их особенности и проблемы. Условия и факторы размещения предприятий. Важнейшие межотраслевые комплексы и отрасли.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Топливно-энергетический комплекс (ТЭК). </w:t>
      </w:r>
      <w:r w:rsidRPr="004826FA">
        <w:rPr>
          <w:rFonts w:ascii="Times New Roman" w:hAnsi="Times New Roman" w:cs="Times New Roman"/>
          <w:color w:val="FF0000"/>
          <w:sz w:val="28"/>
          <w:szCs w:val="28"/>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Машиностроение. </w:t>
      </w:r>
      <w:r w:rsidRPr="004826FA">
        <w:rPr>
          <w:rFonts w:ascii="Times New Roman" w:hAnsi="Times New Roman" w:cs="Times New Roman"/>
          <w:color w:val="FF0000"/>
          <w:sz w:val="28"/>
          <w:szCs w:val="28"/>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размещение отраслей трудоемкого и металлоемкого машиностроения по картам.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lastRenderedPageBreak/>
        <w:t xml:space="preserve">   Металлургия. </w:t>
      </w:r>
      <w:r w:rsidRPr="004826FA">
        <w:rPr>
          <w:rFonts w:ascii="Times New Roman" w:hAnsi="Times New Roman" w:cs="Times New Roman"/>
          <w:color w:val="FF0000"/>
          <w:sz w:val="28"/>
          <w:szCs w:val="28"/>
        </w:rPr>
        <w:t xml:space="preserve">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Химическая промышленность</w:t>
      </w:r>
      <w:r w:rsidRPr="004826FA">
        <w:rPr>
          <w:rFonts w:ascii="Times New Roman" w:hAnsi="Times New Roman" w:cs="Times New Roman"/>
          <w:color w:val="FF0000"/>
          <w:sz w:val="28"/>
          <w:szCs w:val="28"/>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Лесная промышленность</w:t>
      </w:r>
      <w:r w:rsidRPr="004826FA">
        <w:rPr>
          <w:rFonts w:ascii="Times New Roman" w:hAnsi="Times New Roman" w:cs="Times New Roman"/>
          <w:color w:val="FF0000"/>
          <w:sz w:val="28"/>
          <w:szCs w:val="28"/>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Агропромышленный комплекс</w:t>
      </w:r>
      <w:r w:rsidRPr="004826FA">
        <w:rPr>
          <w:rFonts w:ascii="Times New Roman" w:hAnsi="Times New Roman" w:cs="Times New Roman"/>
          <w:color w:val="FF0000"/>
          <w:sz w:val="28"/>
          <w:szCs w:val="28"/>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Сфера услуг (инфраструктурный комплекс). </w:t>
      </w:r>
      <w:r w:rsidRPr="004826FA">
        <w:rPr>
          <w:rFonts w:ascii="Times New Roman" w:hAnsi="Times New Roman" w:cs="Times New Roman"/>
          <w:color w:val="FF0000"/>
          <w:sz w:val="28"/>
          <w:szCs w:val="28"/>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Районы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Природно-хозяйственное районирование России. </w:t>
      </w:r>
      <w:r w:rsidRPr="004826FA">
        <w:rPr>
          <w:rFonts w:ascii="Times New Roman" w:hAnsi="Times New Roman" w:cs="Times New Roman"/>
          <w:color w:val="FF0000"/>
          <w:sz w:val="28"/>
          <w:szCs w:val="28"/>
        </w:rPr>
        <w:t xml:space="preserve">Принципы и виды природно-хозяйственного районирования страны. Анализ разных видов районирования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Крупные регионы и районы России.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Регионы России: Западный и Восточный.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lastRenderedPageBreak/>
        <w:t xml:space="preserve">Районы России: Европейский Север, Центральная Россия, Европейский Юг, Поволжье, Урал, Западная Сибирь, Восточная Сибирь, Дальний Восток.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b/>
          <w:bCs/>
          <w:color w:val="FF0000"/>
          <w:sz w:val="28"/>
          <w:szCs w:val="28"/>
        </w:rPr>
        <w:t xml:space="preserve">   Характеристика регионов и районов. </w:t>
      </w:r>
      <w:r w:rsidRPr="004826FA">
        <w:rPr>
          <w:rFonts w:ascii="Times New Roman" w:hAnsi="Times New Roman" w:cs="Times New Roman"/>
          <w:color w:val="FF0000"/>
          <w:sz w:val="28"/>
          <w:szCs w:val="28"/>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4826FA" w:rsidRPr="004826FA" w:rsidRDefault="004826FA" w:rsidP="004826FA">
      <w:pPr>
        <w:pStyle w:val="Default"/>
        <w:ind w:left="-284" w:firstLine="284"/>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территория региона.    </w:t>
      </w:r>
      <w:r w:rsidRPr="004826FA">
        <w:rPr>
          <w:rFonts w:ascii="Times New Roman" w:hAnsi="Times New Roman" w:cs="Times New Roman"/>
          <w:b/>
          <w:bCs/>
          <w:color w:val="FF0000"/>
          <w:sz w:val="28"/>
          <w:szCs w:val="28"/>
        </w:rPr>
        <w:t xml:space="preserve">                     Россия в современном мире </w:t>
      </w:r>
    </w:p>
    <w:p w:rsidR="004826FA" w:rsidRPr="004826FA" w:rsidRDefault="004826FA" w:rsidP="004826FA">
      <w:pPr>
        <w:spacing w:after="0" w:line="240" w:lineRule="auto"/>
        <w:ind w:left="-284" w:firstLine="284"/>
        <w:jc w:val="both"/>
        <w:rPr>
          <w:rFonts w:ascii="Times New Roman" w:hAnsi="Times New Roman" w:cs="Times New Roman"/>
          <w:color w:val="FF0000"/>
          <w:sz w:val="28"/>
          <w:szCs w:val="28"/>
          <w:lang w:val="ru-RU"/>
        </w:rPr>
      </w:pPr>
      <w:r w:rsidRPr="004826FA">
        <w:rPr>
          <w:rFonts w:ascii="Times New Roman" w:hAnsi="Times New Roman" w:cs="Times New Roman"/>
          <w:color w:val="FF0000"/>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826FA" w:rsidRPr="004826FA" w:rsidRDefault="004826FA" w:rsidP="004826FA">
      <w:pPr>
        <w:spacing w:after="0" w:line="240" w:lineRule="auto"/>
        <w:ind w:left="-284" w:firstLine="284"/>
        <w:jc w:val="both"/>
        <w:rPr>
          <w:rFonts w:ascii="Times New Roman" w:hAnsi="Times New Roman" w:cs="Times New Roman"/>
          <w:color w:val="FF0000"/>
          <w:sz w:val="28"/>
          <w:szCs w:val="28"/>
          <w:lang w:val="ru-RU"/>
        </w:rPr>
      </w:pPr>
    </w:p>
    <w:p w:rsidR="004826FA" w:rsidRPr="004826FA" w:rsidRDefault="004826FA" w:rsidP="004826FA">
      <w:pPr>
        <w:spacing w:after="0" w:line="240" w:lineRule="auto"/>
        <w:jc w:val="center"/>
        <w:rPr>
          <w:rFonts w:ascii="Times New Roman" w:hAnsi="Times New Roman" w:cs="Times New Roman"/>
          <w:b/>
          <w:color w:val="FF0000"/>
          <w:sz w:val="28"/>
          <w:szCs w:val="28"/>
        </w:rPr>
      </w:pPr>
      <w:r w:rsidRPr="004826FA">
        <w:rPr>
          <w:rFonts w:ascii="Times New Roman" w:hAnsi="Times New Roman" w:cs="Times New Roman"/>
          <w:b/>
          <w:color w:val="FF0000"/>
          <w:sz w:val="28"/>
          <w:szCs w:val="28"/>
        </w:rPr>
        <w:t>ТЕМАТИЧЕСКОЕ ПЛАНИРОВАНИЕ</w:t>
      </w:r>
    </w:p>
    <w:p w:rsidR="004826FA" w:rsidRPr="004826FA" w:rsidRDefault="004826FA" w:rsidP="004826FA">
      <w:pPr>
        <w:spacing w:after="0" w:line="240" w:lineRule="auto"/>
        <w:jc w:val="center"/>
        <w:rPr>
          <w:rFonts w:ascii="Times New Roman" w:hAnsi="Times New Roman" w:cs="Times New Roman"/>
          <w:b/>
          <w:color w:val="FF0000"/>
          <w:sz w:val="28"/>
          <w:szCs w:val="28"/>
        </w:rPr>
      </w:pPr>
      <w:r w:rsidRPr="004826FA">
        <w:rPr>
          <w:rFonts w:ascii="Times New Roman" w:hAnsi="Times New Roman" w:cs="Times New Roman"/>
          <w:b/>
          <w:color w:val="FF0000"/>
          <w:sz w:val="28"/>
          <w:szCs w:val="28"/>
        </w:rPr>
        <w:t>8 класс</w:t>
      </w:r>
    </w:p>
    <w:tbl>
      <w:tblPr>
        <w:tblStyle w:val="ac"/>
        <w:tblW w:w="0" w:type="auto"/>
        <w:tblLook w:val="04A0"/>
      </w:tblPr>
      <w:tblGrid>
        <w:gridCol w:w="959"/>
        <w:gridCol w:w="7195"/>
        <w:gridCol w:w="1617"/>
      </w:tblGrid>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w:t>
            </w:r>
          </w:p>
        </w:tc>
        <w:tc>
          <w:tcPr>
            <w:tcW w:w="7195"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Тема</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Количество часов</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1</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Введение</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1</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2</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Географическое пространство России</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8</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3</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Природа России</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45</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4</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Население России</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14</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p>
        </w:tc>
        <w:tc>
          <w:tcPr>
            <w:tcW w:w="7195"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ИТОГО</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68</w:t>
            </w:r>
          </w:p>
        </w:tc>
      </w:tr>
    </w:tbl>
    <w:p w:rsidR="004826FA" w:rsidRPr="004826FA" w:rsidRDefault="004826FA" w:rsidP="004826FA">
      <w:pPr>
        <w:spacing w:after="0" w:line="240" w:lineRule="auto"/>
        <w:jc w:val="center"/>
        <w:rPr>
          <w:rFonts w:ascii="Times New Roman" w:hAnsi="Times New Roman" w:cs="Times New Roman"/>
          <w:b/>
          <w:color w:val="FF0000"/>
          <w:sz w:val="28"/>
          <w:szCs w:val="28"/>
        </w:rPr>
      </w:pPr>
      <w:r w:rsidRPr="004826FA">
        <w:rPr>
          <w:rFonts w:ascii="Times New Roman" w:hAnsi="Times New Roman" w:cs="Times New Roman"/>
          <w:b/>
          <w:color w:val="FF0000"/>
          <w:sz w:val="28"/>
          <w:szCs w:val="28"/>
        </w:rPr>
        <w:t>9 класс</w:t>
      </w:r>
    </w:p>
    <w:tbl>
      <w:tblPr>
        <w:tblStyle w:val="ac"/>
        <w:tblW w:w="0" w:type="auto"/>
        <w:tblLook w:val="04A0"/>
      </w:tblPr>
      <w:tblGrid>
        <w:gridCol w:w="959"/>
        <w:gridCol w:w="7195"/>
        <w:gridCol w:w="1617"/>
      </w:tblGrid>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w:t>
            </w:r>
          </w:p>
        </w:tc>
        <w:tc>
          <w:tcPr>
            <w:tcW w:w="7195"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Тема</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Количество часов</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1</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Введение</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1</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lastRenderedPageBreak/>
              <w:t>2</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Хозяйство России</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26</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3</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Районы России</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34</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4</w:t>
            </w:r>
          </w:p>
        </w:tc>
        <w:tc>
          <w:tcPr>
            <w:tcW w:w="7195" w:type="dxa"/>
          </w:tcPr>
          <w:p w:rsidR="004826FA" w:rsidRPr="004826FA" w:rsidRDefault="004826FA" w:rsidP="003843B3">
            <w:pPr>
              <w:jc w:val="both"/>
              <w:rPr>
                <w:rFonts w:ascii="Times New Roman" w:hAnsi="Times New Roman" w:cs="Times New Roman"/>
                <w:color w:val="FF0000"/>
                <w:sz w:val="28"/>
                <w:szCs w:val="28"/>
              </w:rPr>
            </w:pPr>
            <w:r w:rsidRPr="004826FA">
              <w:rPr>
                <w:rFonts w:ascii="Times New Roman" w:hAnsi="Times New Roman" w:cs="Times New Roman"/>
                <w:color w:val="FF0000"/>
                <w:sz w:val="28"/>
                <w:szCs w:val="28"/>
              </w:rPr>
              <w:t>Россия в мире</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5</w:t>
            </w:r>
          </w:p>
        </w:tc>
      </w:tr>
      <w:tr w:rsidR="004826FA" w:rsidRPr="004826FA" w:rsidTr="003843B3">
        <w:tc>
          <w:tcPr>
            <w:tcW w:w="959" w:type="dxa"/>
          </w:tcPr>
          <w:p w:rsidR="004826FA" w:rsidRPr="004826FA" w:rsidRDefault="004826FA" w:rsidP="003843B3">
            <w:pPr>
              <w:jc w:val="center"/>
              <w:rPr>
                <w:rFonts w:ascii="Times New Roman" w:hAnsi="Times New Roman" w:cs="Times New Roman"/>
                <w:color w:val="FF0000"/>
                <w:sz w:val="28"/>
                <w:szCs w:val="28"/>
              </w:rPr>
            </w:pPr>
          </w:p>
        </w:tc>
        <w:tc>
          <w:tcPr>
            <w:tcW w:w="7195"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ИТОГО</w:t>
            </w:r>
          </w:p>
        </w:tc>
        <w:tc>
          <w:tcPr>
            <w:tcW w:w="1417" w:type="dxa"/>
          </w:tcPr>
          <w:p w:rsidR="004826FA" w:rsidRPr="004826FA" w:rsidRDefault="004826FA" w:rsidP="003843B3">
            <w:pPr>
              <w:jc w:val="center"/>
              <w:rPr>
                <w:rFonts w:ascii="Times New Roman" w:hAnsi="Times New Roman" w:cs="Times New Roman"/>
                <w:color w:val="FF0000"/>
                <w:sz w:val="28"/>
                <w:szCs w:val="28"/>
              </w:rPr>
            </w:pPr>
            <w:r w:rsidRPr="004826FA">
              <w:rPr>
                <w:rFonts w:ascii="Times New Roman" w:hAnsi="Times New Roman" w:cs="Times New Roman"/>
                <w:color w:val="FF0000"/>
                <w:sz w:val="28"/>
                <w:szCs w:val="28"/>
              </w:rPr>
              <w:t>66</w:t>
            </w:r>
          </w:p>
        </w:tc>
      </w:tr>
    </w:tbl>
    <w:p w:rsidR="004826FA" w:rsidRPr="004826FA" w:rsidRDefault="004826FA" w:rsidP="004826FA">
      <w:pPr>
        <w:spacing w:after="0" w:line="240" w:lineRule="auto"/>
        <w:jc w:val="both"/>
        <w:rPr>
          <w:rFonts w:ascii="Times New Roman" w:hAnsi="Times New Roman" w:cs="Times New Roman"/>
          <w:b/>
          <w:color w:val="FF0000"/>
          <w:sz w:val="28"/>
          <w:szCs w:val="28"/>
        </w:rPr>
      </w:pPr>
    </w:p>
    <w:p w:rsidR="00750E6B" w:rsidRDefault="008A2DA2" w:rsidP="00BC6077">
      <w:pPr>
        <w:spacing w:after="0"/>
        <w:ind w:left="120"/>
        <w:jc w:val="center"/>
      </w:pPr>
      <w:bookmarkStart w:id="7" w:name="block-1751179"/>
      <w:bookmarkEnd w:id="6"/>
      <w:r>
        <w:rPr>
          <w:rFonts w:ascii="Times New Roman" w:hAnsi="Times New Roman"/>
          <w:b/>
          <w:color w:val="000000"/>
          <w:sz w:val="28"/>
        </w:rPr>
        <w:t>ПОУРОЧНОЕ ПЛАНИРОВАНИЕ</w:t>
      </w:r>
    </w:p>
    <w:p w:rsidR="00750E6B" w:rsidRDefault="008A2DA2" w:rsidP="00BC6077">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750E6B">
        <w:trPr>
          <w:trHeight w:val="144"/>
          <w:tblCellSpacing w:w="20" w:type="nil"/>
        </w:trPr>
        <w:tc>
          <w:tcPr>
            <w:tcW w:w="333"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872"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889"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756"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441"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546"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65583">
              <w:rPr>
                <w:rFonts w:ascii="Times New Roman" w:hAnsi="Times New Roman"/>
                <w:color w:val="000000"/>
                <w:sz w:val="24"/>
                <w:lang w:val="ru-RU"/>
              </w:rPr>
              <w:t>—</w:t>
            </w:r>
            <w:r>
              <w:rPr>
                <w:rFonts w:ascii="Times New Roman" w:hAnsi="Times New Roman"/>
                <w:color w:val="000000"/>
                <w:sz w:val="24"/>
              </w:rPr>
              <w:t>XVI</w:t>
            </w:r>
            <w:r w:rsidRPr="00D65583">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dc</w:t>
              </w:r>
              <w:r w:rsidRPr="00D65583">
                <w:rPr>
                  <w:rFonts w:ascii="Times New Roman" w:hAnsi="Times New Roman"/>
                  <w:color w:val="0000FF"/>
                  <w:u w:val="single"/>
                  <w:lang w:val="ru-RU"/>
                </w:rPr>
                <w:t>28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088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w:t>
            </w:r>
            <w:r w:rsidRPr="00D65583">
              <w:rPr>
                <w:rFonts w:ascii="Times New Roman" w:hAnsi="Times New Roman"/>
                <w:color w:val="000000"/>
                <w:sz w:val="24"/>
                <w:lang w:val="ru-RU"/>
              </w:rPr>
              <w:lastRenderedPageBreak/>
              <w:t>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254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3</w:t>
              </w:r>
              <w:r>
                <w:rPr>
                  <w:rFonts w:ascii="Times New Roman" w:hAnsi="Times New Roman"/>
                  <w:color w:val="0000FF"/>
                  <w:u w:val="single"/>
                </w:rPr>
                <w:t>da</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506</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68</w:t>
              </w:r>
              <w:r>
                <w:rPr>
                  <w:rFonts w:ascii="Times New Roman" w:hAnsi="Times New Roman"/>
                  <w:color w:val="0000FF"/>
                  <w:u w:val="single"/>
                </w:rPr>
                <w:t>c</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876</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ebe</w:t>
              </w:r>
              <w:r w:rsidRPr="00D65583">
                <w:rPr>
                  <w:rFonts w:ascii="Times New Roman" w:hAnsi="Times New Roman"/>
                  <w:color w:val="0000FF"/>
                  <w:u w:val="single"/>
                  <w:lang w:val="ru-RU"/>
                </w:rPr>
                <w:t>6</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 xml:space="preserve">Виды субъектов Российской </w:t>
            </w:r>
            <w:r>
              <w:rPr>
                <w:rFonts w:ascii="Times New Roman" w:hAnsi="Times New Roman"/>
                <w:color w:val="000000"/>
                <w:sz w:val="24"/>
              </w:rPr>
              <w:lastRenderedPageBreak/>
              <w:t>Федерации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ed</w:t>
              </w:r>
              <w:r w:rsidRPr="00D65583">
                <w:rPr>
                  <w:rFonts w:ascii="Times New Roman" w:hAnsi="Times New Roman"/>
                  <w:color w:val="0000FF"/>
                  <w:u w:val="single"/>
                  <w:lang w:val="ru-RU"/>
                </w:rPr>
                <w:t>94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140</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2</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410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природопользования и методы их </w:t>
            </w:r>
            <w:r w:rsidRPr="00D65583">
              <w:rPr>
                <w:rFonts w:ascii="Times New Roman" w:hAnsi="Times New Roman"/>
                <w:color w:val="000000"/>
                <w:sz w:val="24"/>
                <w:lang w:val="ru-RU"/>
              </w:rPr>
              <w:lastRenderedPageBreak/>
              <w:t>реализации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5</w:t>
              </w:r>
              <w:r>
                <w:rPr>
                  <w:rFonts w:ascii="Times New Roman" w:hAnsi="Times New Roman"/>
                  <w:color w:val="0000FF"/>
                  <w:u w:val="single"/>
                </w:rPr>
                <w:t>b</w:t>
              </w:r>
              <w:r w:rsidRPr="00D65583">
                <w:rPr>
                  <w:rFonts w:ascii="Times New Roman" w:hAnsi="Times New Roman"/>
                  <w:color w:val="0000FF"/>
                  <w:u w:val="single"/>
                  <w:lang w:val="ru-RU"/>
                </w:rPr>
                <w:t>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6</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91</w:t>
              </w:r>
              <w:r>
                <w:rPr>
                  <w:rFonts w:ascii="Times New Roman" w:hAnsi="Times New Roman"/>
                  <w:color w:val="0000FF"/>
                  <w:u w:val="single"/>
                </w:rPr>
                <w:t>a</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fcf</w:t>
              </w:r>
              <w:r w:rsidRPr="00D65583">
                <w:rPr>
                  <w:rFonts w:ascii="Times New Roman" w:hAnsi="Times New Roman"/>
                  <w:color w:val="0000FF"/>
                  <w:u w:val="single"/>
                  <w:lang w:val="ru-RU"/>
                </w:rPr>
                <w:t>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fe</w:t>
              </w:r>
              <w:r w:rsidRPr="00D65583">
                <w:rPr>
                  <w:rFonts w:ascii="Times New Roman" w:hAnsi="Times New Roman"/>
                  <w:color w:val="0000FF"/>
                  <w:u w:val="single"/>
                  <w:lang w:val="ru-RU"/>
                </w:rPr>
                <w:t>4</w:t>
              </w:r>
              <w:r>
                <w:rPr>
                  <w:rFonts w:ascii="Times New Roman" w:hAnsi="Times New Roman"/>
                  <w:color w:val="0000FF"/>
                  <w:u w:val="single"/>
                </w:rPr>
                <w:t>c</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Влияние внутренних процессов на формирование рельефа. Современные процессы, формирующие рельеф. Области </w:t>
            </w:r>
            <w:r w:rsidRPr="00D65583">
              <w:rPr>
                <w:rFonts w:ascii="Times New Roman" w:hAnsi="Times New Roman"/>
                <w:color w:val="000000"/>
                <w:sz w:val="24"/>
                <w:lang w:val="ru-RU"/>
              </w:rPr>
              <w:lastRenderedPageBreak/>
              <w:t>современного горообразования, землетрясений и вулканизма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ff</w:t>
              </w:r>
              <w:r w:rsidRPr="00D65583">
                <w:rPr>
                  <w:rFonts w:ascii="Times New Roman" w:hAnsi="Times New Roman"/>
                  <w:color w:val="0000FF"/>
                  <w:u w:val="single"/>
                  <w:lang w:val="ru-RU"/>
                </w:rPr>
                <w:t>6</w:t>
              </w:r>
              <w:r>
                <w:rPr>
                  <w:rFonts w:ascii="Times New Roman" w:hAnsi="Times New Roman"/>
                  <w:color w:val="0000FF"/>
                  <w:u w:val="single"/>
                </w:rPr>
                <w:t>e</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/886600</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/88660284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/88660414</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/88660554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Основные типы воздушных масс и </w:t>
            </w:r>
            <w:r w:rsidRPr="00D65583">
              <w:rPr>
                <w:rFonts w:ascii="Times New Roman" w:hAnsi="Times New Roman"/>
                <w:color w:val="000000"/>
                <w:sz w:val="24"/>
                <w:lang w:val="ru-RU"/>
              </w:rPr>
              <w:lastRenderedPageBreak/>
              <w:t>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/88660888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/886609</w:t>
              </w:r>
              <w:r>
                <w:rPr>
                  <w:rFonts w:ascii="Times New Roman" w:hAnsi="Times New Roman"/>
                  <w:color w:val="0000FF"/>
                  <w:u w:val="single"/>
                </w:rPr>
                <w:t>c</w:t>
              </w:r>
              <w:r w:rsidRPr="00D65583">
                <w:rPr>
                  <w:rFonts w:ascii="Times New Roman" w:hAnsi="Times New Roman"/>
                  <w:color w:val="0000FF"/>
                  <w:u w:val="single"/>
                  <w:lang w:val="ru-RU"/>
                </w:rPr>
                <w:t>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b</w:t>
              </w:r>
              <w:r w:rsidRPr="00D65583">
                <w:rPr>
                  <w:rFonts w:ascii="Times New Roman" w:hAnsi="Times New Roman"/>
                  <w:color w:val="0000FF"/>
                  <w:u w:val="single"/>
                  <w:lang w:val="ru-RU"/>
                </w:rPr>
                <w:t>58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d</w:t>
              </w:r>
              <w:r w:rsidRPr="00D65583">
                <w:rPr>
                  <w:rFonts w:ascii="Times New Roman" w:hAnsi="Times New Roman"/>
                  <w:color w:val="0000FF"/>
                  <w:u w:val="single"/>
                  <w:lang w:val="ru-RU"/>
                </w:rPr>
                <w:t>06</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D65583">
              <w:rPr>
                <w:rFonts w:ascii="Times New Roman" w:hAnsi="Times New Roman"/>
                <w:color w:val="000000"/>
                <w:sz w:val="24"/>
                <w:lang w:val="ru-RU"/>
              </w:rPr>
              <w:lastRenderedPageBreak/>
              <w:t>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e</w:t>
              </w:r>
              <w:r w:rsidRPr="00D65583">
                <w:rPr>
                  <w:rFonts w:ascii="Times New Roman" w:hAnsi="Times New Roman"/>
                  <w:color w:val="0000FF"/>
                  <w:u w:val="single"/>
                  <w:lang w:val="ru-RU"/>
                </w:rPr>
                <w:t>64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/88661030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/88661184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w:t>
            </w:r>
            <w:r w:rsidRPr="00D65583">
              <w:rPr>
                <w:rFonts w:ascii="Times New Roman" w:hAnsi="Times New Roman"/>
                <w:color w:val="000000"/>
                <w:sz w:val="24"/>
                <w:lang w:val="ru-RU"/>
              </w:rPr>
              <w:lastRenderedPageBreak/>
              <w:t>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/886612</w:t>
              </w:r>
              <w:r>
                <w:rPr>
                  <w:rFonts w:ascii="Times New Roman" w:hAnsi="Times New Roman"/>
                  <w:color w:val="0000FF"/>
                  <w:u w:val="single"/>
                </w:rPr>
                <w:t>d</w:t>
              </w:r>
              <w:r w:rsidRPr="00D65583">
                <w:rPr>
                  <w:rFonts w:ascii="Times New Roman" w:hAnsi="Times New Roman"/>
                  <w:color w:val="0000FF"/>
                  <w:u w:val="single"/>
                  <w:lang w:val="ru-RU"/>
                </w:rPr>
                <w:t>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/886614</w:t>
              </w:r>
              <w:r>
                <w:rPr>
                  <w:rFonts w:ascii="Times New Roman" w:hAnsi="Times New Roman"/>
                  <w:color w:val="0000FF"/>
                  <w:u w:val="single"/>
                </w:rPr>
                <w:t>ae</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36</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/88661602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/88661774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/886618</w:t>
              </w:r>
              <w:r>
                <w:rPr>
                  <w:rFonts w:ascii="Times New Roman" w:hAnsi="Times New Roman"/>
                  <w:color w:val="0000FF"/>
                  <w:u w:val="single"/>
                </w:rPr>
                <w:t>dc</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b</w:t>
              </w:r>
              <w:r w:rsidRPr="00D65583">
                <w:rPr>
                  <w:rFonts w:ascii="Times New Roman" w:hAnsi="Times New Roman"/>
                  <w:color w:val="0000FF"/>
                  <w:u w:val="single"/>
                  <w:lang w:val="ru-RU"/>
                </w:rPr>
                <w:t>48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c</w:t>
              </w:r>
              <w:r w:rsidRPr="00D65583">
                <w:rPr>
                  <w:rFonts w:ascii="Times New Roman" w:hAnsi="Times New Roman"/>
                  <w:color w:val="0000FF"/>
                  <w:u w:val="single"/>
                  <w:lang w:val="ru-RU"/>
                </w:rPr>
                <w:t>6</w:t>
              </w:r>
              <w:r>
                <w:rPr>
                  <w:rFonts w:ascii="Times New Roman" w:hAnsi="Times New Roman"/>
                  <w:color w:val="0000FF"/>
                  <w:u w:val="single"/>
                </w:rPr>
                <w:t>a</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d</w:t>
              </w:r>
              <w:r w:rsidRPr="00D65583">
                <w:rPr>
                  <w:rFonts w:ascii="Times New Roman" w:hAnsi="Times New Roman"/>
                  <w:color w:val="0000FF"/>
                  <w:u w:val="single"/>
                  <w:lang w:val="ru-RU"/>
                </w:rPr>
                <w:t>82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f</w:t>
              </w:r>
              <w:r w:rsidRPr="00D65583">
                <w:rPr>
                  <w:rFonts w:ascii="Times New Roman" w:hAnsi="Times New Roman"/>
                  <w:color w:val="0000FF"/>
                  <w:u w:val="single"/>
                  <w:lang w:val="ru-RU"/>
                </w:rPr>
                <w:t>3</w:t>
              </w:r>
              <w:r>
                <w:rPr>
                  <w:rFonts w:ascii="Times New Roman" w:hAnsi="Times New Roman"/>
                  <w:color w:val="0000FF"/>
                  <w:u w:val="single"/>
                </w:rPr>
                <w:t>a</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/8866219</w:t>
              </w:r>
              <w:r>
                <w:rPr>
                  <w:rFonts w:ascii="Times New Roman" w:hAnsi="Times New Roman"/>
                  <w:color w:val="0000FF"/>
                  <w:u w:val="single"/>
                </w:rPr>
                <w:t>c</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/886622</w:t>
              </w:r>
              <w:r>
                <w:rPr>
                  <w:rFonts w:ascii="Times New Roman" w:hAnsi="Times New Roman"/>
                  <w:color w:val="0000FF"/>
                  <w:u w:val="single"/>
                </w:rPr>
                <w:t>d</w:t>
              </w:r>
              <w:r w:rsidRPr="00D65583">
                <w:rPr>
                  <w:rFonts w:ascii="Times New Roman" w:hAnsi="Times New Roman"/>
                  <w:color w:val="0000FF"/>
                  <w:u w:val="single"/>
                  <w:lang w:val="ru-RU"/>
                </w:rPr>
                <w:t>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/88662462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Природно-хозяйственные зоны </w:t>
            </w:r>
            <w:r w:rsidRPr="00D6558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/886625</w:t>
              </w:r>
              <w:r>
                <w:rPr>
                  <w:rFonts w:ascii="Times New Roman" w:hAnsi="Times New Roman"/>
                  <w:color w:val="0000FF"/>
                  <w:u w:val="single"/>
                </w:rPr>
                <w:t>ac</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/886626</w:t>
              </w:r>
              <w:r>
                <w:rPr>
                  <w:rFonts w:ascii="Times New Roman" w:hAnsi="Times New Roman"/>
                  <w:color w:val="0000FF"/>
                  <w:u w:val="single"/>
                </w:rPr>
                <w:t>ce</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/88662868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/886629</w:t>
              </w:r>
              <w:r>
                <w:rPr>
                  <w:rFonts w:ascii="Times New Roman" w:hAnsi="Times New Roman"/>
                  <w:color w:val="0000FF"/>
                  <w:u w:val="single"/>
                </w:rPr>
                <w:t>bc</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w:t>
              </w:r>
              <w:r>
                <w:rPr>
                  <w:rFonts w:ascii="Times New Roman" w:hAnsi="Times New Roman"/>
                  <w:color w:val="0000FF"/>
                  <w:u w:val="single"/>
                </w:rPr>
                <w:t>af</w:t>
              </w:r>
              <w:r w:rsidRPr="00D65583">
                <w:rPr>
                  <w:rFonts w:ascii="Times New Roman" w:hAnsi="Times New Roman"/>
                  <w:color w:val="0000FF"/>
                  <w:u w:val="single"/>
                  <w:lang w:val="ru-RU"/>
                </w:rPr>
                <w:t>2</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w:t>
            </w:r>
            <w:r w:rsidRPr="00D65583">
              <w:rPr>
                <w:rFonts w:ascii="Times New Roman" w:hAnsi="Times New Roman"/>
                <w:color w:val="000000"/>
                <w:sz w:val="24"/>
                <w:lang w:val="ru-RU"/>
              </w:rPr>
              <w:lastRenderedPageBreak/>
              <w:t>анализа нескольких источников информации"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w:t>
              </w:r>
              <w:r>
                <w:rPr>
                  <w:rFonts w:ascii="Times New Roman" w:hAnsi="Times New Roman"/>
                  <w:color w:val="0000FF"/>
                  <w:u w:val="single"/>
                </w:rPr>
                <w:t>f</w:t>
              </w:r>
              <w:r w:rsidRPr="00D65583">
                <w:rPr>
                  <w:rFonts w:ascii="Times New Roman" w:hAnsi="Times New Roman"/>
                  <w:color w:val="0000FF"/>
                  <w:u w:val="single"/>
                  <w:lang w:val="ru-RU"/>
                </w:rPr>
                <w:t>20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/88663182</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65583">
              <w:rPr>
                <w:rFonts w:ascii="Times New Roman" w:hAnsi="Times New Roman"/>
                <w:color w:val="000000"/>
                <w:sz w:val="24"/>
                <w:lang w:val="ru-RU"/>
              </w:rPr>
              <w:t>—</w:t>
            </w:r>
            <w:r>
              <w:rPr>
                <w:rFonts w:ascii="Times New Roman" w:hAnsi="Times New Roman"/>
                <w:color w:val="000000"/>
                <w:sz w:val="24"/>
              </w:rPr>
              <w:t>XXI</w:t>
            </w:r>
            <w:r w:rsidRPr="00D65583">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/88663358</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/8866348</w:t>
              </w:r>
              <w:r>
                <w:rPr>
                  <w:rFonts w:ascii="Times New Roman" w:hAnsi="Times New Roman"/>
                  <w:color w:val="0000FF"/>
                  <w:u w:val="single"/>
                </w:rPr>
                <w:t>e</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Миграции (механическое движение </w:t>
            </w:r>
            <w:r w:rsidRPr="00D65583">
              <w:rPr>
                <w:rFonts w:ascii="Times New Roman" w:hAnsi="Times New Roman"/>
                <w:color w:val="000000"/>
                <w:sz w:val="24"/>
                <w:lang w:val="ru-RU"/>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/886635</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/886636</w:t>
              </w:r>
              <w:r>
                <w:rPr>
                  <w:rFonts w:ascii="Times New Roman" w:hAnsi="Times New Roman"/>
                  <w:color w:val="0000FF"/>
                  <w:u w:val="single"/>
                </w:rPr>
                <w:t>dc</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/886637</w:t>
              </w:r>
              <w:r>
                <w:rPr>
                  <w:rFonts w:ascii="Times New Roman" w:hAnsi="Times New Roman"/>
                  <w:color w:val="0000FF"/>
                  <w:u w:val="single"/>
                </w:rPr>
                <w:t>f</w:t>
              </w:r>
              <w:r w:rsidRPr="00D65583">
                <w:rPr>
                  <w:rFonts w:ascii="Times New Roman" w:hAnsi="Times New Roman"/>
                  <w:color w:val="0000FF"/>
                  <w:u w:val="single"/>
                  <w:lang w:val="ru-RU"/>
                </w:rPr>
                <w:t>4</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/8866393</w:t>
              </w:r>
              <w:r>
                <w:rPr>
                  <w:rFonts w:ascii="Times New Roman" w:hAnsi="Times New Roman"/>
                  <w:color w:val="0000FF"/>
                  <w:u w:val="single"/>
                </w:rPr>
                <w:t>e</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a</w:t>
              </w:r>
              <w:r w:rsidRPr="00D65583">
                <w:rPr>
                  <w:rFonts w:ascii="Times New Roman" w:hAnsi="Times New Roman"/>
                  <w:color w:val="0000FF"/>
                  <w:u w:val="single"/>
                  <w:lang w:val="ru-RU"/>
                </w:rPr>
                <w:t>60</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b</w:t>
              </w:r>
              <w:r w:rsidRPr="00D65583">
                <w:rPr>
                  <w:rFonts w:ascii="Times New Roman" w:hAnsi="Times New Roman"/>
                  <w:color w:val="0000FF"/>
                  <w:u w:val="single"/>
                  <w:lang w:val="ru-RU"/>
                </w:rPr>
                <w:t>96</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ede</w:t>
              </w:r>
            </w:hyperlink>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/88664014</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BC6077">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w:t>
            </w:r>
            <w:r w:rsidRPr="00D65583">
              <w:rPr>
                <w:rFonts w:ascii="Times New Roman" w:hAnsi="Times New Roman"/>
                <w:color w:val="000000"/>
                <w:sz w:val="24"/>
                <w:lang w:val="ru-RU"/>
              </w:rPr>
              <w:lastRenderedPageBreak/>
              <w:t>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/8866450</w:t>
              </w:r>
              <w:r>
                <w:rPr>
                  <w:rFonts w:ascii="Times New Roman" w:hAnsi="Times New Roman"/>
                  <w:color w:val="0000FF"/>
                  <w:u w:val="single"/>
                </w:rPr>
                <w:t>a</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rsidP="00BC6077">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4144"/>
        <w:gridCol w:w="1029"/>
        <w:gridCol w:w="1841"/>
        <w:gridCol w:w="1910"/>
        <w:gridCol w:w="1347"/>
        <w:gridCol w:w="2873"/>
      </w:tblGrid>
      <w:tr w:rsidR="00750E6B" w:rsidTr="00BC6077">
        <w:trPr>
          <w:trHeight w:val="144"/>
          <w:tblCellSpacing w:w="20" w:type="nil"/>
        </w:trPr>
        <w:tc>
          <w:tcPr>
            <w:tcW w:w="864"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4140"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2873"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rsidTr="00BC6077">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1065"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841"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91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/886647</w:t>
              </w:r>
              <w:r>
                <w:rPr>
                  <w:rFonts w:ascii="Times New Roman" w:hAnsi="Times New Roman"/>
                  <w:color w:val="0000FF"/>
                  <w:u w:val="single"/>
                </w:rPr>
                <w:t>f</w:t>
              </w:r>
              <w:r w:rsidRPr="00D65583">
                <w:rPr>
                  <w:rFonts w:ascii="Times New Roman" w:hAnsi="Times New Roman"/>
                  <w:color w:val="0000FF"/>
                  <w:u w:val="single"/>
                  <w:lang w:val="ru-RU"/>
                </w:rPr>
                <w:t>8</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D65583">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/8866497</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3</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w:t>
              </w:r>
              <w:r>
                <w:rPr>
                  <w:rFonts w:ascii="Times New Roman" w:hAnsi="Times New Roman"/>
                  <w:color w:val="0000FF"/>
                  <w:u w:val="single"/>
                </w:rPr>
                <w:t>d</w:t>
              </w:r>
              <w:r w:rsidRPr="00D65583">
                <w:rPr>
                  <w:rFonts w:ascii="Times New Roman" w:hAnsi="Times New Roman"/>
                  <w:color w:val="0000FF"/>
                  <w:u w:val="single"/>
                  <w:lang w:val="ru-RU"/>
                </w:rPr>
                <w:t>20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D65583">
              <w:rPr>
                <w:rFonts w:ascii="Times New Roman" w:hAnsi="Times New Roman"/>
                <w:color w:val="000000"/>
                <w:sz w:val="24"/>
                <w:lang w:val="ru-RU"/>
              </w:rPr>
              <w:lastRenderedPageBreak/>
              <w:t>перспективных районов добычи и переработки топливных ресурсов</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/8866505</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5</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/886651</w:t>
              </w:r>
              <w:r>
                <w:rPr>
                  <w:rFonts w:ascii="Times New Roman" w:hAnsi="Times New Roman"/>
                  <w:color w:val="0000FF"/>
                  <w:u w:val="single"/>
                </w:rPr>
                <w:t>bc</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/886652</w:t>
              </w:r>
              <w:r>
                <w:rPr>
                  <w:rFonts w:ascii="Times New Roman" w:hAnsi="Times New Roman"/>
                  <w:color w:val="0000FF"/>
                  <w:u w:val="single"/>
                </w:rPr>
                <w:t>f</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/8866541</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D65583">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/88665586</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9</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/88665720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D65583">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/88665892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12</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a</w:t>
              </w:r>
              <w:r w:rsidRPr="00D65583">
                <w:rPr>
                  <w:rFonts w:ascii="Times New Roman" w:hAnsi="Times New Roman"/>
                  <w:color w:val="0000FF"/>
                  <w:u w:val="single"/>
                  <w:lang w:val="ru-RU"/>
                </w:rPr>
                <w:t>5</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bbc</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D65583">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d</w:t>
              </w:r>
              <w:r w:rsidRPr="00D65583">
                <w:rPr>
                  <w:rFonts w:ascii="Times New Roman" w:hAnsi="Times New Roman"/>
                  <w:color w:val="0000FF"/>
                  <w:u w:val="single"/>
                  <w:lang w:val="ru-RU"/>
                </w:rPr>
                <w:t>2</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15</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e</w:t>
              </w:r>
              <w:r w:rsidRPr="00D65583">
                <w:rPr>
                  <w:rFonts w:ascii="Times New Roman" w:hAnsi="Times New Roman"/>
                  <w:color w:val="0000FF"/>
                  <w:u w:val="single"/>
                  <w:lang w:val="ru-RU"/>
                </w:rPr>
                <w:t>78</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/886660</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D65583">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/886662</w:t>
              </w:r>
              <w:r>
                <w:rPr>
                  <w:rFonts w:ascii="Times New Roman" w:hAnsi="Times New Roman"/>
                  <w:color w:val="0000FF"/>
                  <w:u w:val="single"/>
                </w:rPr>
                <w:t>a</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19</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/88666684</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D65583">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D65583">
              <w:rPr>
                <w:rFonts w:ascii="Times New Roman" w:hAnsi="Times New Roman"/>
                <w:color w:val="000000"/>
                <w:sz w:val="24"/>
                <w:lang w:val="ru-RU"/>
              </w:rPr>
              <w:t xml:space="preserve"> и </w:t>
            </w:r>
            <w:r>
              <w:rPr>
                <w:rFonts w:ascii="Times New Roman" w:hAnsi="Times New Roman"/>
                <w:color w:val="000000"/>
                <w:sz w:val="24"/>
              </w:rPr>
              <w:t>III</w:t>
            </w:r>
            <w:r w:rsidRPr="00D6558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/886667</w:t>
              </w:r>
              <w:r>
                <w:rPr>
                  <w:rFonts w:ascii="Times New Roman" w:hAnsi="Times New Roman"/>
                  <w:color w:val="0000FF"/>
                  <w:u w:val="single"/>
                </w:rPr>
                <w:t>f</w:t>
              </w:r>
              <w:r w:rsidRPr="00D65583">
                <w:rPr>
                  <w:rFonts w:ascii="Times New Roman" w:hAnsi="Times New Roman"/>
                  <w:color w:val="0000FF"/>
                  <w:u w:val="single"/>
                  <w:lang w:val="ru-RU"/>
                </w:rPr>
                <w:t>6</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21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"Химико-лесной комплекс"</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a</w:t>
              </w:r>
              <w:r w:rsidRPr="00D65583">
                <w:rPr>
                  <w:rFonts w:ascii="Times New Roman" w:hAnsi="Times New Roman"/>
                  <w:color w:val="0000FF"/>
                  <w:u w:val="single"/>
                  <w:lang w:val="ru-RU"/>
                </w:rPr>
                <w:t>80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23</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Растениеводство и животноводство: география основных отраслей</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bc</w:t>
              </w:r>
              <w:r w:rsidRPr="00D65583">
                <w:rPr>
                  <w:rFonts w:ascii="Times New Roman" w:hAnsi="Times New Roman"/>
                  <w:color w:val="0000FF"/>
                  <w:u w:val="single"/>
                  <w:lang w:val="ru-RU"/>
                </w:rPr>
                <w:t>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D65583">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f</w:t>
              </w:r>
              <w:r w:rsidRPr="00D65583">
                <w:rPr>
                  <w:rFonts w:ascii="Times New Roman" w:hAnsi="Times New Roman"/>
                  <w:color w:val="0000FF"/>
                  <w:u w:val="single"/>
                  <w:lang w:val="ru-RU"/>
                </w:rPr>
                <w:t>12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25</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/8866716</w:t>
              </w:r>
              <w:r>
                <w:rPr>
                  <w:rFonts w:ascii="Times New Roman" w:hAnsi="Times New Roman"/>
                  <w:color w:val="0000FF"/>
                  <w:u w:val="single"/>
                </w:rPr>
                <w:t>a</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/886672</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28</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/8866748</w:t>
              </w:r>
              <w:r>
                <w:rPr>
                  <w:rFonts w:ascii="Times New Roman" w:hAnsi="Times New Roman"/>
                  <w:color w:val="0000FF"/>
                  <w:u w:val="single"/>
                </w:rPr>
                <w:t>a</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/886675</w:t>
              </w:r>
              <w:r>
                <w:rPr>
                  <w:rFonts w:ascii="Times New Roman" w:hAnsi="Times New Roman"/>
                  <w:color w:val="0000FF"/>
                  <w:u w:val="single"/>
                </w:rPr>
                <w:t>fc</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w:t>
              </w:r>
              <w:r>
                <w:rPr>
                  <w:rFonts w:ascii="Times New Roman" w:hAnsi="Times New Roman"/>
                  <w:color w:val="0000FF"/>
                  <w:u w:val="single"/>
                </w:rPr>
                <w:t>c</w:t>
              </w:r>
              <w:r w:rsidRPr="00D65583">
                <w:rPr>
                  <w:rFonts w:ascii="Times New Roman" w:hAnsi="Times New Roman"/>
                  <w:color w:val="0000FF"/>
                  <w:u w:val="single"/>
                  <w:lang w:val="ru-RU"/>
                </w:rPr>
                <w:t>28</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/88667980</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32</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"Инфраструктурный комплекс"</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w:t>
              </w:r>
              <w:r>
                <w:rPr>
                  <w:rFonts w:ascii="Times New Roman" w:hAnsi="Times New Roman"/>
                  <w:color w:val="0000FF"/>
                  <w:u w:val="single"/>
                </w:rPr>
                <w:t>f</w:t>
              </w:r>
              <w:r w:rsidRPr="00D65583">
                <w:rPr>
                  <w:rFonts w:ascii="Times New Roman" w:hAnsi="Times New Roman"/>
                  <w:color w:val="0000FF"/>
                  <w:u w:val="single"/>
                  <w:lang w:val="ru-RU"/>
                </w:rPr>
                <w:t>84</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/886680</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35</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/886681</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36</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/886682</w:t>
              </w:r>
              <w:r>
                <w:rPr>
                  <w:rFonts w:ascii="Times New Roman" w:hAnsi="Times New Roman"/>
                  <w:color w:val="0000FF"/>
                  <w:u w:val="single"/>
                </w:rPr>
                <w:t>fe</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37</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38</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/88668416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39</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/8866852</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40</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/886687</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Географические особенности </w:t>
            </w:r>
            <w:r w:rsidRPr="00D65583">
              <w:rPr>
                <w:rFonts w:ascii="Times New Roman" w:hAnsi="Times New Roman"/>
                <w:color w:val="000000"/>
                <w:sz w:val="24"/>
                <w:lang w:val="ru-RU"/>
              </w:rPr>
              <w:lastRenderedPageBreak/>
              <w:t>Центральной России. Особенности населения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a</w:t>
              </w:r>
              <w:r w:rsidRPr="00D65583">
                <w:rPr>
                  <w:rFonts w:ascii="Times New Roman" w:hAnsi="Times New Roman"/>
                  <w:color w:val="0000FF"/>
                  <w:u w:val="single"/>
                  <w:lang w:val="ru-RU"/>
                </w:rPr>
                <w:t>7</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42</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c</w:t>
              </w:r>
              <w:r w:rsidRPr="00D65583">
                <w:rPr>
                  <w:rFonts w:ascii="Times New Roman" w:hAnsi="Times New Roman"/>
                  <w:color w:val="0000FF"/>
                  <w:u w:val="single"/>
                  <w:lang w:val="ru-RU"/>
                </w:rPr>
                <w:t>4</w:t>
              </w:r>
              <w:r>
                <w:rPr>
                  <w:rFonts w:ascii="Times New Roman" w:hAnsi="Times New Roman"/>
                  <w:color w:val="0000FF"/>
                  <w:u w:val="single"/>
                </w:rPr>
                <w:t>a</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43</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d</w:t>
              </w:r>
              <w:r w:rsidRPr="00D65583">
                <w:rPr>
                  <w:rFonts w:ascii="Times New Roman" w:hAnsi="Times New Roman"/>
                  <w:color w:val="0000FF"/>
                  <w:u w:val="single"/>
                  <w:lang w:val="ru-RU"/>
                </w:rPr>
                <w:t>80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44</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e</w:t>
              </w:r>
              <w:r w:rsidRPr="00D65583">
                <w:rPr>
                  <w:rFonts w:ascii="Times New Roman" w:hAnsi="Times New Roman"/>
                  <w:color w:val="0000FF"/>
                  <w:u w:val="single"/>
                  <w:lang w:val="ru-RU"/>
                </w:rPr>
                <w:t>98</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45</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fb</w:t>
              </w:r>
              <w:r w:rsidRPr="00D65583">
                <w:rPr>
                  <w:rFonts w:ascii="Times New Roman" w:hAnsi="Times New Roman"/>
                  <w:color w:val="0000FF"/>
                  <w:u w:val="single"/>
                  <w:lang w:val="ru-RU"/>
                </w:rPr>
                <w:t>0</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46</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/886690</w:t>
              </w:r>
              <w:r>
                <w:rPr>
                  <w:rFonts w:ascii="Times New Roman" w:hAnsi="Times New Roman"/>
                  <w:color w:val="0000FF"/>
                  <w:u w:val="single"/>
                </w:rPr>
                <w:t>dc</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47</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/88669226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48</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/886693</w:t>
              </w:r>
              <w:r>
                <w:rPr>
                  <w:rFonts w:ascii="Times New Roman" w:hAnsi="Times New Roman"/>
                  <w:color w:val="0000FF"/>
                  <w:u w:val="single"/>
                </w:rPr>
                <w:t>a</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49</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Особенности населения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/886695</w:t>
              </w:r>
              <w:r>
                <w:rPr>
                  <w:rFonts w:ascii="Times New Roman" w:hAnsi="Times New Roman"/>
                  <w:color w:val="0000FF"/>
                  <w:u w:val="single"/>
                </w:rPr>
                <w:t>b</w:t>
              </w:r>
              <w:r w:rsidRPr="00D65583">
                <w:rPr>
                  <w:rFonts w:ascii="Times New Roman" w:hAnsi="Times New Roman"/>
                  <w:color w:val="0000FF"/>
                  <w:u w:val="single"/>
                  <w:lang w:val="ru-RU"/>
                </w:rPr>
                <w:t>4</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50</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/886696</w:t>
              </w:r>
              <w:r>
                <w:rPr>
                  <w:rFonts w:ascii="Times New Roman" w:hAnsi="Times New Roman"/>
                  <w:color w:val="0000FF"/>
                  <w:u w:val="single"/>
                </w:rPr>
                <w:t>ea</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51</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/8866980</w:t>
              </w:r>
              <w:r>
                <w:rPr>
                  <w:rFonts w:ascii="Times New Roman" w:hAnsi="Times New Roman"/>
                  <w:color w:val="0000FF"/>
                  <w:u w:val="single"/>
                </w:rPr>
                <w:t>c</w:t>
              </w:r>
            </w:hyperlink>
          </w:p>
        </w:tc>
      </w:tr>
      <w:tr w:rsidR="00750E6B"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52</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Default="00750E6B">
            <w:pPr>
              <w:spacing w:after="0"/>
              <w:ind w:left="135"/>
            </w:pPr>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53</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w:t>
            </w:r>
            <w:r w:rsidRPr="00D65583">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/88669938</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54</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Сибирь. 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a</w:t>
              </w:r>
              <w:r w:rsidRPr="00D65583">
                <w:rPr>
                  <w:rFonts w:ascii="Times New Roman" w:hAnsi="Times New Roman"/>
                  <w:color w:val="0000FF"/>
                  <w:u w:val="single"/>
                  <w:lang w:val="ru-RU"/>
                </w:rPr>
                <w:t>6</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55</w:t>
            </w:r>
          </w:p>
        </w:tc>
        <w:tc>
          <w:tcPr>
            <w:tcW w:w="4140" w:type="dxa"/>
            <w:tcMar>
              <w:top w:w="50" w:type="dxa"/>
              <w:left w:w="100" w:type="dxa"/>
            </w:tcMar>
            <w:vAlign w:val="center"/>
          </w:tcPr>
          <w:p w:rsidR="00750E6B" w:rsidRDefault="008A2DA2">
            <w:pPr>
              <w:spacing w:after="0"/>
              <w:ind w:left="135"/>
            </w:pPr>
            <w:r>
              <w:rPr>
                <w:rFonts w:ascii="Times New Roman" w:hAnsi="Times New Roman"/>
                <w:color w:val="000000"/>
                <w:sz w:val="24"/>
              </w:rPr>
              <w:t>Сибирь. Особенности населения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cb</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56</w:t>
            </w:r>
          </w:p>
        </w:tc>
        <w:tc>
          <w:tcPr>
            <w:tcW w:w="4140" w:type="dxa"/>
            <w:tcMar>
              <w:top w:w="50" w:type="dxa"/>
              <w:left w:w="100" w:type="dxa"/>
            </w:tcMar>
            <w:vAlign w:val="center"/>
          </w:tcPr>
          <w:p w:rsidR="00750E6B" w:rsidRDefault="008A2DA2">
            <w:pPr>
              <w:spacing w:after="0"/>
              <w:ind w:left="135"/>
            </w:pPr>
            <w:r>
              <w:rPr>
                <w:rFonts w:ascii="Times New Roman" w:hAnsi="Times New Roman"/>
                <w:color w:val="000000"/>
                <w:sz w:val="24"/>
              </w:rPr>
              <w:t>Сибирь. Особенности хозяйства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e</w:t>
              </w:r>
              <w:r w:rsidRPr="00D65583">
                <w:rPr>
                  <w:rFonts w:ascii="Times New Roman" w:hAnsi="Times New Roman"/>
                  <w:color w:val="0000FF"/>
                  <w:u w:val="single"/>
                  <w:lang w:val="ru-RU"/>
                </w:rPr>
                <w:t>24</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57</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0</w:t>
              </w:r>
              <w:r>
                <w:rPr>
                  <w:rFonts w:ascii="Times New Roman" w:hAnsi="Times New Roman"/>
                  <w:color w:val="0000FF"/>
                  <w:u w:val="single"/>
                </w:rPr>
                <w:t>c</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58</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2</w:t>
              </w:r>
              <w:r>
                <w:rPr>
                  <w:rFonts w:ascii="Times New Roman" w:hAnsi="Times New Roman"/>
                  <w:color w:val="0000FF"/>
                  <w:u w:val="single"/>
                </w:rPr>
                <w:t>a</w:t>
              </w:r>
              <w:r w:rsidRPr="00D65583">
                <w:rPr>
                  <w:rFonts w:ascii="Times New Roman" w:hAnsi="Times New Roman"/>
                  <w:color w:val="0000FF"/>
                  <w:u w:val="single"/>
                  <w:lang w:val="ru-RU"/>
                </w:rPr>
                <w:t>2</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59</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Дальний Восток. Особенности природно-ресурсного потенциала</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3</w:t>
              </w:r>
              <w:r>
                <w:rPr>
                  <w:rFonts w:ascii="Times New Roman" w:hAnsi="Times New Roman"/>
                  <w:color w:val="0000FF"/>
                  <w:u w:val="single"/>
                </w:rPr>
                <w:t>f</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60</w:t>
            </w:r>
          </w:p>
        </w:tc>
        <w:tc>
          <w:tcPr>
            <w:tcW w:w="4140" w:type="dxa"/>
            <w:tcMar>
              <w:top w:w="50" w:type="dxa"/>
              <w:left w:w="100" w:type="dxa"/>
            </w:tcMar>
            <w:vAlign w:val="center"/>
          </w:tcPr>
          <w:p w:rsidR="00750E6B" w:rsidRDefault="008A2DA2">
            <w:pPr>
              <w:spacing w:after="0"/>
              <w:ind w:left="135"/>
            </w:pPr>
            <w:r>
              <w:rPr>
                <w:rFonts w:ascii="Times New Roman" w:hAnsi="Times New Roman"/>
                <w:color w:val="000000"/>
                <w:sz w:val="24"/>
              </w:rPr>
              <w:t>Дальний Восток. Особенности населения</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59</w:t>
              </w:r>
              <w:r>
                <w:rPr>
                  <w:rFonts w:ascii="Times New Roman" w:hAnsi="Times New Roman"/>
                  <w:color w:val="0000FF"/>
                  <w:u w:val="single"/>
                </w:rPr>
                <w:t>a</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61</w:t>
            </w:r>
          </w:p>
        </w:tc>
        <w:tc>
          <w:tcPr>
            <w:tcW w:w="4140" w:type="dxa"/>
            <w:tcMar>
              <w:top w:w="50" w:type="dxa"/>
              <w:left w:w="100" w:type="dxa"/>
            </w:tcMar>
            <w:vAlign w:val="center"/>
          </w:tcPr>
          <w:p w:rsidR="00750E6B" w:rsidRDefault="008A2DA2">
            <w:pPr>
              <w:spacing w:after="0"/>
              <w:ind w:left="135"/>
            </w:pPr>
            <w:r>
              <w:rPr>
                <w:rFonts w:ascii="Times New Roman" w:hAnsi="Times New Roman"/>
                <w:color w:val="000000"/>
                <w:sz w:val="24"/>
              </w:rPr>
              <w:t>Дальний Восток. Особенности хозяйства</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73</w:t>
              </w:r>
              <w:r>
                <w:rPr>
                  <w:rFonts w:ascii="Times New Roman" w:hAnsi="Times New Roman"/>
                  <w:color w:val="0000FF"/>
                  <w:u w:val="single"/>
                </w:rPr>
                <w:t>e</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t>62</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D65583">
              <w:rPr>
                <w:rFonts w:ascii="Times New Roman" w:hAnsi="Times New Roman"/>
                <w:color w:val="000000"/>
                <w:sz w:val="24"/>
                <w:lang w:val="ru-RU"/>
              </w:rPr>
              <w:lastRenderedPageBreak/>
              <w:t>Дальнего Востока (по выбору)"</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8</w:t>
              </w:r>
              <w:r>
                <w:rPr>
                  <w:rFonts w:ascii="Times New Roman" w:hAnsi="Times New Roman"/>
                  <w:color w:val="0000FF"/>
                  <w:u w:val="single"/>
                </w:rPr>
                <w:t>ba</w:t>
              </w:r>
            </w:hyperlink>
          </w:p>
        </w:tc>
      </w:tr>
      <w:tr w:rsidR="00750E6B" w:rsidRPr="00BC6077" w:rsidTr="00BC6077">
        <w:trPr>
          <w:trHeight w:val="144"/>
          <w:tblCellSpacing w:w="20" w:type="nil"/>
        </w:trPr>
        <w:tc>
          <w:tcPr>
            <w:tcW w:w="864" w:type="dxa"/>
            <w:tcMar>
              <w:top w:w="50" w:type="dxa"/>
              <w:left w:w="100" w:type="dxa"/>
            </w:tcMar>
            <w:vAlign w:val="center"/>
          </w:tcPr>
          <w:p w:rsidR="00750E6B" w:rsidRDefault="008A2DA2">
            <w:pPr>
              <w:spacing w:after="0"/>
            </w:pPr>
            <w:r>
              <w:rPr>
                <w:rFonts w:ascii="Times New Roman" w:hAnsi="Times New Roman"/>
                <w:color w:val="000000"/>
                <w:sz w:val="24"/>
              </w:rPr>
              <w:lastRenderedPageBreak/>
              <w:t>63</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9</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Pr="00BC6077" w:rsidRDefault="008A2DA2">
            <w:pPr>
              <w:spacing w:after="0"/>
              <w:rPr>
                <w:lang w:val="ru-RU"/>
              </w:rPr>
            </w:pPr>
            <w:r>
              <w:rPr>
                <w:rFonts w:ascii="Times New Roman" w:hAnsi="Times New Roman"/>
                <w:color w:val="000000"/>
                <w:sz w:val="24"/>
              </w:rPr>
              <w:t>6</w:t>
            </w:r>
            <w:r w:rsidR="00BC6077">
              <w:rPr>
                <w:rFonts w:ascii="Times New Roman" w:hAnsi="Times New Roman"/>
                <w:color w:val="000000"/>
                <w:sz w:val="24"/>
                <w:lang w:val="ru-RU"/>
              </w:rPr>
              <w:t>4</w:t>
            </w:r>
          </w:p>
        </w:tc>
        <w:tc>
          <w:tcPr>
            <w:tcW w:w="41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6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afd</w:t>
              </w:r>
              <w:r w:rsidRPr="00D65583">
                <w:rPr>
                  <w:rFonts w:ascii="Times New Roman" w:hAnsi="Times New Roman"/>
                  <w:color w:val="0000FF"/>
                  <w:u w:val="single"/>
                  <w:lang w:val="ru-RU"/>
                </w:rPr>
                <w:t>6</w:t>
              </w:r>
            </w:hyperlink>
          </w:p>
        </w:tc>
      </w:tr>
      <w:tr w:rsidR="00750E6B" w:rsidRPr="00BC6077" w:rsidTr="00BC6077">
        <w:trPr>
          <w:trHeight w:val="144"/>
          <w:tblCellSpacing w:w="20" w:type="nil"/>
        </w:trPr>
        <w:tc>
          <w:tcPr>
            <w:tcW w:w="864" w:type="dxa"/>
            <w:tcMar>
              <w:top w:w="50" w:type="dxa"/>
              <w:left w:w="100" w:type="dxa"/>
            </w:tcMar>
            <w:vAlign w:val="center"/>
          </w:tcPr>
          <w:p w:rsidR="00750E6B" w:rsidRPr="00BC6077" w:rsidRDefault="008A2DA2">
            <w:pPr>
              <w:spacing w:after="0"/>
              <w:rPr>
                <w:lang w:val="ru-RU"/>
              </w:rPr>
            </w:pPr>
            <w:r>
              <w:rPr>
                <w:rFonts w:ascii="Times New Roman" w:hAnsi="Times New Roman"/>
                <w:color w:val="000000"/>
                <w:sz w:val="24"/>
              </w:rPr>
              <w:t>6</w:t>
            </w:r>
            <w:r w:rsidR="00BC6077">
              <w:rPr>
                <w:rFonts w:ascii="Times New Roman" w:hAnsi="Times New Roman"/>
                <w:color w:val="000000"/>
                <w:sz w:val="24"/>
                <w:lang w:val="ru-RU"/>
              </w:rPr>
              <w:t>5</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b</w:t>
              </w:r>
              <w:r w:rsidRPr="00D65583">
                <w:rPr>
                  <w:rFonts w:ascii="Times New Roman" w:hAnsi="Times New Roman"/>
                  <w:color w:val="0000FF"/>
                  <w:u w:val="single"/>
                  <w:lang w:val="ru-RU"/>
                </w:rPr>
                <w:t>184</w:t>
              </w:r>
            </w:hyperlink>
          </w:p>
        </w:tc>
      </w:tr>
      <w:tr w:rsidR="00750E6B" w:rsidRPr="00BC6077" w:rsidTr="00BC6077">
        <w:trPr>
          <w:trHeight w:val="144"/>
          <w:tblCellSpacing w:w="20" w:type="nil"/>
        </w:trPr>
        <w:tc>
          <w:tcPr>
            <w:tcW w:w="864" w:type="dxa"/>
            <w:tcMar>
              <w:top w:w="50" w:type="dxa"/>
              <w:left w:w="100" w:type="dxa"/>
            </w:tcMar>
            <w:vAlign w:val="center"/>
          </w:tcPr>
          <w:p w:rsidR="00750E6B" w:rsidRPr="00BC6077" w:rsidRDefault="008A2DA2">
            <w:pPr>
              <w:spacing w:after="0"/>
              <w:rPr>
                <w:lang w:val="ru-RU"/>
              </w:rPr>
            </w:pPr>
            <w:r>
              <w:rPr>
                <w:rFonts w:ascii="Times New Roman" w:hAnsi="Times New Roman"/>
                <w:color w:val="000000"/>
                <w:sz w:val="24"/>
              </w:rPr>
              <w:t>6</w:t>
            </w:r>
            <w:r w:rsidR="00BC6077">
              <w:rPr>
                <w:rFonts w:ascii="Times New Roman" w:hAnsi="Times New Roman"/>
                <w:color w:val="000000"/>
                <w:sz w:val="24"/>
                <w:lang w:val="ru-RU"/>
              </w:rPr>
              <w:t>6</w:t>
            </w:r>
          </w:p>
        </w:tc>
        <w:tc>
          <w:tcPr>
            <w:tcW w:w="4140"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06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6B" w:rsidRDefault="00750E6B">
            <w:pPr>
              <w:spacing w:after="0"/>
              <w:ind w:left="135"/>
              <w:jc w:val="center"/>
            </w:pPr>
          </w:p>
        </w:tc>
        <w:tc>
          <w:tcPr>
            <w:tcW w:w="1910" w:type="dxa"/>
            <w:tcMar>
              <w:top w:w="50" w:type="dxa"/>
              <w:left w:w="100" w:type="dxa"/>
            </w:tcMar>
            <w:vAlign w:val="center"/>
          </w:tcPr>
          <w:p w:rsidR="00750E6B" w:rsidRDefault="00750E6B">
            <w:pPr>
              <w:spacing w:after="0"/>
              <w:ind w:left="135"/>
              <w:jc w:val="center"/>
            </w:pPr>
          </w:p>
        </w:tc>
        <w:tc>
          <w:tcPr>
            <w:tcW w:w="1347" w:type="dxa"/>
            <w:tcMar>
              <w:top w:w="50" w:type="dxa"/>
              <w:left w:w="100" w:type="dxa"/>
            </w:tcMar>
            <w:vAlign w:val="center"/>
          </w:tcPr>
          <w:p w:rsidR="00750E6B" w:rsidRDefault="00750E6B">
            <w:pPr>
              <w:spacing w:after="0"/>
              <w:ind w:left="135"/>
            </w:pPr>
          </w:p>
        </w:tc>
        <w:tc>
          <w:tcPr>
            <w:tcW w:w="2873"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b</w:t>
              </w:r>
              <w:r w:rsidRPr="00D65583">
                <w:rPr>
                  <w:rFonts w:ascii="Times New Roman" w:hAnsi="Times New Roman"/>
                  <w:color w:val="0000FF"/>
                  <w:u w:val="single"/>
                  <w:lang w:val="ru-RU"/>
                </w:rPr>
                <w:t>2</w:t>
              </w:r>
              <w:r>
                <w:rPr>
                  <w:rFonts w:ascii="Times New Roman" w:hAnsi="Times New Roman"/>
                  <w:color w:val="0000FF"/>
                  <w:u w:val="single"/>
                </w:rPr>
                <w:t>ba</w:t>
              </w:r>
            </w:hyperlink>
          </w:p>
        </w:tc>
      </w:tr>
      <w:tr w:rsidR="00750E6B" w:rsidTr="00BC6077">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rsidR="00750E6B" w:rsidRPr="00BC6077" w:rsidRDefault="008A2DA2">
            <w:pPr>
              <w:spacing w:after="0"/>
              <w:ind w:left="135"/>
              <w:jc w:val="center"/>
              <w:rPr>
                <w:lang w:val="ru-RU"/>
              </w:rPr>
            </w:pPr>
            <w:r w:rsidRPr="00D65583">
              <w:rPr>
                <w:rFonts w:ascii="Times New Roman" w:hAnsi="Times New Roman"/>
                <w:color w:val="000000"/>
                <w:sz w:val="24"/>
                <w:lang w:val="ru-RU"/>
              </w:rPr>
              <w:t xml:space="preserve"> </w:t>
            </w:r>
            <w:r>
              <w:rPr>
                <w:rFonts w:ascii="Times New Roman" w:hAnsi="Times New Roman"/>
                <w:color w:val="000000"/>
                <w:sz w:val="24"/>
              </w:rPr>
              <w:t>6</w:t>
            </w:r>
            <w:r w:rsidR="00BC6077">
              <w:rPr>
                <w:rFonts w:ascii="Times New Roman" w:hAnsi="Times New Roman"/>
                <w:color w:val="000000"/>
                <w:sz w:val="24"/>
                <w:lang w:val="ru-RU"/>
              </w:rPr>
              <w:t>6</w:t>
            </w:r>
          </w:p>
        </w:tc>
        <w:tc>
          <w:tcPr>
            <w:tcW w:w="18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Pr="00572D48" w:rsidRDefault="008A2DA2">
      <w:pPr>
        <w:spacing w:after="0"/>
        <w:ind w:left="120"/>
        <w:rPr>
          <w:lang w:val="ru-RU"/>
        </w:rPr>
      </w:pPr>
      <w:bookmarkStart w:id="8" w:name="block-1751180"/>
      <w:bookmarkEnd w:id="7"/>
      <w:r w:rsidRPr="00572D48">
        <w:rPr>
          <w:rFonts w:ascii="Times New Roman" w:hAnsi="Times New Roman"/>
          <w:b/>
          <w:color w:val="000000"/>
          <w:sz w:val="28"/>
          <w:lang w:val="ru-RU"/>
        </w:rPr>
        <w:lastRenderedPageBreak/>
        <w:t>УЧЕБНО-МЕТОДИЧЕСКОЕ ОБЕСПЕЧЕНИЕ ОБРАЗОВАТЕЛЬНОГО ПРОЦЕССА</w:t>
      </w:r>
    </w:p>
    <w:p w:rsidR="00750E6B" w:rsidRDefault="008A2DA2">
      <w:pPr>
        <w:spacing w:after="0" w:line="480" w:lineRule="auto"/>
        <w:ind w:left="120"/>
      </w:pPr>
      <w:r>
        <w:rPr>
          <w:rFonts w:ascii="Times New Roman" w:hAnsi="Times New Roman"/>
          <w:b/>
          <w:color w:val="000000"/>
          <w:sz w:val="28"/>
        </w:rPr>
        <w:t>ОБЯЗАТЕЛЬНЫЕ УЧЕБНЫЕ МАТЕРИАЛЫ ДЛЯ УЧЕНИКА</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65583">
        <w:rPr>
          <w:sz w:val="28"/>
          <w:lang w:val="ru-RU"/>
        </w:rPr>
        <w:br/>
      </w:r>
      <w:bookmarkStart w:id="9" w:name="52efa130-4e90-4033-b437-d2a7fae05a91"/>
      <w:r w:rsidRPr="00D6558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9"/>
      <w:r w:rsidRPr="00D65583">
        <w:rPr>
          <w:rFonts w:ascii="Times New Roman" w:hAnsi="Times New Roman"/>
          <w:color w:val="000000"/>
          <w:sz w:val="28"/>
          <w:lang w:val="ru-RU"/>
        </w:rPr>
        <w:t>‌​</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w:t>
      </w:r>
    </w:p>
    <w:p w:rsidR="00750E6B" w:rsidRPr="00D65583" w:rsidRDefault="008A2DA2">
      <w:pPr>
        <w:spacing w:after="0"/>
        <w:ind w:left="120"/>
        <w:rPr>
          <w:lang w:val="ru-RU"/>
        </w:rPr>
      </w:pPr>
      <w:r w:rsidRPr="00D65583">
        <w:rPr>
          <w:rFonts w:ascii="Times New Roman" w:hAnsi="Times New Roman"/>
          <w:color w:val="000000"/>
          <w:sz w:val="28"/>
          <w:lang w:val="ru-RU"/>
        </w:rPr>
        <w:t>​</w:t>
      </w:r>
    </w:p>
    <w:p w:rsidR="00750E6B" w:rsidRPr="00D65583" w:rsidRDefault="008A2DA2">
      <w:pPr>
        <w:spacing w:after="0" w:line="480" w:lineRule="auto"/>
        <w:ind w:left="120"/>
        <w:rPr>
          <w:lang w:val="ru-RU"/>
        </w:rPr>
      </w:pPr>
      <w:r w:rsidRPr="00D65583">
        <w:rPr>
          <w:rFonts w:ascii="Times New Roman" w:hAnsi="Times New Roman"/>
          <w:b/>
          <w:color w:val="000000"/>
          <w:sz w:val="28"/>
          <w:lang w:val="ru-RU"/>
        </w:rPr>
        <w:t>МЕТОДИЧЕСКИЕ МАТЕРИАЛЫ ДЛЯ УЧИТЕЛЯ</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w:t>
      </w:r>
    </w:p>
    <w:p w:rsidR="00750E6B" w:rsidRPr="00D65583" w:rsidRDefault="00750E6B">
      <w:pPr>
        <w:spacing w:after="0"/>
        <w:ind w:left="120"/>
        <w:rPr>
          <w:lang w:val="ru-RU"/>
        </w:rPr>
      </w:pPr>
    </w:p>
    <w:p w:rsidR="00750E6B" w:rsidRPr="00D65583" w:rsidRDefault="008A2DA2">
      <w:pPr>
        <w:spacing w:after="0" w:line="480" w:lineRule="auto"/>
        <w:ind w:left="120"/>
        <w:rPr>
          <w:lang w:val="ru-RU"/>
        </w:rPr>
      </w:pPr>
      <w:r w:rsidRPr="00D65583">
        <w:rPr>
          <w:rFonts w:ascii="Times New Roman" w:hAnsi="Times New Roman"/>
          <w:b/>
          <w:color w:val="000000"/>
          <w:sz w:val="28"/>
          <w:lang w:val="ru-RU"/>
        </w:rPr>
        <w:t>ЦИФРОВЫЕ ОБРАЗОВАТЕЛЬНЫЕ РЕСУРСЫ И РЕСУРСЫ СЕТИ ИНТЕРНЕТ</w:t>
      </w:r>
    </w:p>
    <w:p w:rsidR="008A2DA2" w:rsidRPr="00572D48" w:rsidRDefault="008A2DA2" w:rsidP="00572D48">
      <w:pPr>
        <w:spacing w:after="0" w:line="480" w:lineRule="auto"/>
        <w:ind w:left="120"/>
        <w:rPr>
          <w:lang w:val="ru-RU"/>
        </w:rPr>
      </w:pPr>
      <w:r>
        <w:rPr>
          <w:rFonts w:ascii="Times New Roman" w:hAnsi="Times New Roman"/>
          <w:color w:val="000000"/>
          <w:sz w:val="28"/>
        </w:rPr>
        <w:t>​</w:t>
      </w:r>
      <w:bookmarkEnd w:id="8"/>
    </w:p>
    <w:sectPr w:rsidR="008A2DA2" w:rsidRPr="00572D48" w:rsidSect="00750E6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6FD" w:rsidRDefault="008016FD" w:rsidP="00D65583">
      <w:pPr>
        <w:spacing w:after="0" w:line="240" w:lineRule="auto"/>
      </w:pPr>
      <w:r>
        <w:separator/>
      </w:r>
    </w:p>
  </w:endnote>
  <w:endnote w:type="continuationSeparator" w:id="1">
    <w:p w:rsidR="008016FD" w:rsidRDefault="008016FD" w:rsidP="00D65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6FD" w:rsidRDefault="008016FD" w:rsidP="00D65583">
      <w:pPr>
        <w:spacing w:after="0" w:line="240" w:lineRule="auto"/>
      </w:pPr>
      <w:r>
        <w:separator/>
      </w:r>
    </w:p>
  </w:footnote>
  <w:footnote w:type="continuationSeparator" w:id="1">
    <w:p w:rsidR="008016FD" w:rsidRDefault="008016FD" w:rsidP="00D65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E89"/>
    <w:multiLevelType w:val="multilevel"/>
    <w:tmpl w:val="6AA4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01C98"/>
    <w:multiLevelType w:val="multilevel"/>
    <w:tmpl w:val="5F4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60BEE"/>
    <w:multiLevelType w:val="multilevel"/>
    <w:tmpl w:val="DB421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568B0"/>
    <w:multiLevelType w:val="multilevel"/>
    <w:tmpl w:val="11044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D1B0B"/>
    <w:multiLevelType w:val="multilevel"/>
    <w:tmpl w:val="7918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F1228"/>
    <w:multiLevelType w:val="multilevel"/>
    <w:tmpl w:val="73282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F5844"/>
    <w:multiLevelType w:val="multilevel"/>
    <w:tmpl w:val="0102E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D2952"/>
    <w:multiLevelType w:val="multilevel"/>
    <w:tmpl w:val="DAC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123A17"/>
    <w:multiLevelType w:val="multilevel"/>
    <w:tmpl w:val="929CF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AA7A8E"/>
    <w:multiLevelType w:val="multilevel"/>
    <w:tmpl w:val="1242C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74072"/>
    <w:multiLevelType w:val="multilevel"/>
    <w:tmpl w:val="19C02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A1BB1"/>
    <w:multiLevelType w:val="multilevel"/>
    <w:tmpl w:val="1DFE1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06095"/>
    <w:multiLevelType w:val="multilevel"/>
    <w:tmpl w:val="0C265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13378"/>
    <w:multiLevelType w:val="multilevel"/>
    <w:tmpl w:val="5D90B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2"/>
  </w:num>
  <w:num w:numId="4">
    <w:abstractNumId w:val="2"/>
  </w:num>
  <w:num w:numId="5">
    <w:abstractNumId w:val="11"/>
  </w:num>
  <w:num w:numId="6">
    <w:abstractNumId w:val="3"/>
  </w:num>
  <w:num w:numId="7">
    <w:abstractNumId w:val="0"/>
  </w:num>
  <w:num w:numId="8">
    <w:abstractNumId w:val="13"/>
  </w:num>
  <w:num w:numId="9">
    <w:abstractNumId w:val="6"/>
  </w:num>
  <w:num w:numId="10">
    <w:abstractNumId w:val="8"/>
  </w:num>
  <w:num w:numId="11">
    <w:abstractNumId w:val="4"/>
  </w:num>
  <w:num w:numId="12">
    <w:abstractNumId w:val="1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750E6B"/>
    <w:rsid w:val="00444E36"/>
    <w:rsid w:val="004826FA"/>
    <w:rsid w:val="00572D48"/>
    <w:rsid w:val="00600C89"/>
    <w:rsid w:val="0063076A"/>
    <w:rsid w:val="00750E6B"/>
    <w:rsid w:val="008016FD"/>
    <w:rsid w:val="00810F48"/>
    <w:rsid w:val="008A2DA2"/>
    <w:rsid w:val="00AF764E"/>
    <w:rsid w:val="00BC6077"/>
    <w:rsid w:val="00D53E48"/>
    <w:rsid w:val="00D65583"/>
    <w:rsid w:val="00D750D1"/>
    <w:rsid w:val="00D85729"/>
    <w:rsid w:val="00DE0FED"/>
    <w:rsid w:val="00E14C93"/>
    <w:rsid w:val="00F0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E6B"/>
    <w:rPr>
      <w:color w:val="0000FF" w:themeColor="hyperlink"/>
      <w:u w:val="single"/>
    </w:rPr>
  </w:style>
  <w:style w:type="table" w:styleId="ac">
    <w:name w:val="Table Grid"/>
    <w:basedOn w:val="a1"/>
    <w:uiPriority w:val="59"/>
    <w:rsid w:val="00750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655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65583"/>
  </w:style>
  <w:style w:type="paragraph" w:customStyle="1" w:styleId="Default">
    <w:name w:val="Default"/>
    <w:rsid w:val="004826FA"/>
    <w:pPr>
      <w:autoSpaceDE w:val="0"/>
      <w:autoSpaceDN w:val="0"/>
      <w:adjustRightInd w:val="0"/>
      <w:spacing w:after="0" w:line="240" w:lineRule="auto"/>
    </w:pPr>
    <w:rPr>
      <w:rFonts w:ascii="Symbol" w:hAnsi="Symbol" w:cs="Symbol"/>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00e0" TargetMode="External"/><Relationship Id="rId117" Type="http://schemas.openxmlformats.org/officeDocument/2006/relationships/hyperlink" Target="https://m.edsoo.ru/8866a2a2" TargetMode="External"/><Relationship Id="rId21" Type="http://schemas.openxmlformats.org/officeDocument/2006/relationships/hyperlink" Target="https://m.edsoo.ru/8865f7f8" TargetMode="External"/><Relationship Id="rId42" Type="http://schemas.openxmlformats.org/officeDocument/2006/relationships/hyperlink" Target="https://m.edsoo.ru/88661b48" TargetMode="External"/><Relationship Id="rId47" Type="http://schemas.openxmlformats.org/officeDocument/2006/relationships/hyperlink" Target="https://m.edsoo.ru/886622d2" TargetMode="External"/><Relationship Id="rId63" Type="http://schemas.openxmlformats.org/officeDocument/2006/relationships/hyperlink" Target="https://m.edsoo.ru/88663b96" TargetMode="External"/><Relationship Id="rId68" Type="http://schemas.openxmlformats.org/officeDocument/2006/relationships/hyperlink" Target="https://m.edsoo.ru/8866497e" TargetMode="External"/><Relationship Id="rId84" Type="http://schemas.openxmlformats.org/officeDocument/2006/relationships/hyperlink" Target="https://m.edsoo.ru/886667f6" TargetMode="External"/><Relationship Id="rId89" Type="http://schemas.openxmlformats.org/officeDocument/2006/relationships/hyperlink" Target="https://m.edsoo.ru/886672e6" TargetMode="External"/><Relationship Id="rId112" Type="http://schemas.openxmlformats.org/officeDocument/2006/relationships/hyperlink" Target="https://m.edsoo.ru/88669938" TargetMode="External"/><Relationship Id="rId16" Type="http://schemas.openxmlformats.org/officeDocument/2006/relationships/hyperlink" Target="https://m.edsoo.ru/8865f140" TargetMode="External"/><Relationship Id="rId107" Type="http://schemas.openxmlformats.org/officeDocument/2006/relationships/hyperlink" Target="https://m.edsoo.ru/88669226" TargetMode="External"/><Relationship Id="rId11" Type="http://schemas.openxmlformats.org/officeDocument/2006/relationships/hyperlink" Target="https://m.edsoo.ru/8865e506" TargetMode="External"/><Relationship Id="rId32" Type="http://schemas.openxmlformats.org/officeDocument/2006/relationships/hyperlink" Target="https://m.edsoo.ru/88660b58" TargetMode="External"/><Relationship Id="rId37" Type="http://schemas.openxmlformats.org/officeDocument/2006/relationships/hyperlink" Target="https://m.edsoo.ru/886612d8" TargetMode="External"/><Relationship Id="rId53" Type="http://schemas.openxmlformats.org/officeDocument/2006/relationships/hyperlink" Target="https://m.edsoo.ru/88662af2" TargetMode="External"/><Relationship Id="rId58" Type="http://schemas.openxmlformats.org/officeDocument/2006/relationships/hyperlink" Target="https://m.edsoo.ru/886635c4" TargetMode="External"/><Relationship Id="rId74" Type="http://schemas.openxmlformats.org/officeDocument/2006/relationships/hyperlink" Target="https://m.edsoo.ru/88665586" TargetMode="External"/><Relationship Id="rId79" Type="http://schemas.openxmlformats.org/officeDocument/2006/relationships/hyperlink" Target="https://m.edsoo.ru/88665d2e" TargetMode="External"/><Relationship Id="rId102" Type="http://schemas.openxmlformats.org/officeDocument/2006/relationships/hyperlink" Target="https://m.edsoo.ru/88668c4a" TargetMode="External"/><Relationship Id="rId123" Type="http://schemas.openxmlformats.org/officeDocument/2006/relationships/hyperlink" Target="https://m.edsoo.ru/8866afd6" TargetMode="External"/><Relationship Id="rId5" Type="http://schemas.openxmlformats.org/officeDocument/2006/relationships/footnotes" Target="footnotes.xml"/><Relationship Id="rId90" Type="http://schemas.openxmlformats.org/officeDocument/2006/relationships/hyperlink" Target="https://m.edsoo.ru/8866748a" TargetMode="External"/><Relationship Id="rId95" Type="http://schemas.openxmlformats.org/officeDocument/2006/relationships/hyperlink" Target="https://m.edsoo.ru/886680c4" TargetMode="External"/><Relationship Id="rId19" Type="http://schemas.openxmlformats.org/officeDocument/2006/relationships/hyperlink" Target="https://m.edsoo.ru/8865f5b4" TargetMode="External"/><Relationship Id="rId14" Type="http://schemas.openxmlformats.org/officeDocument/2006/relationships/hyperlink" Target="https://m.edsoo.ru/8865ebe6" TargetMode="External"/><Relationship Id="rId22" Type="http://schemas.openxmlformats.org/officeDocument/2006/relationships/hyperlink" Target="https://m.edsoo.ru/8865f91a" TargetMode="External"/><Relationship Id="rId27" Type="http://schemas.openxmlformats.org/officeDocument/2006/relationships/hyperlink" Target="https://m.edsoo.ru/88660284" TargetMode="External"/><Relationship Id="rId30" Type="http://schemas.openxmlformats.org/officeDocument/2006/relationships/hyperlink" Target="https://m.edsoo.ru/88660888" TargetMode="External"/><Relationship Id="rId35" Type="http://schemas.openxmlformats.org/officeDocument/2006/relationships/hyperlink" Target="https://m.edsoo.ru/88661030" TargetMode="External"/><Relationship Id="rId43" Type="http://schemas.openxmlformats.org/officeDocument/2006/relationships/hyperlink" Target="https://m.edsoo.ru/88661c6a" TargetMode="External"/><Relationship Id="rId48" Type="http://schemas.openxmlformats.org/officeDocument/2006/relationships/hyperlink" Target="https://m.edsoo.ru/88662462" TargetMode="External"/><Relationship Id="rId56" Type="http://schemas.openxmlformats.org/officeDocument/2006/relationships/hyperlink" Target="https://m.edsoo.ru/88663358" TargetMode="External"/><Relationship Id="rId64" Type="http://schemas.openxmlformats.org/officeDocument/2006/relationships/hyperlink" Target="https://m.edsoo.ru/88663ede" TargetMode="External"/><Relationship Id="rId69" Type="http://schemas.openxmlformats.org/officeDocument/2006/relationships/hyperlink" Target="https://m.edsoo.ru/88664d20" TargetMode="External"/><Relationship Id="rId77" Type="http://schemas.openxmlformats.org/officeDocument/2006/relationships/hyperlink" Target="https://m.edsoo.ru/88665a5e" TargetMode="External"/><Relationship Id="rId100" Type="http://schemas.openxmlformats.org/officeDocument/2006/relationships/hyperlink" Target="https://m.edsoo.ru/886687e0" TargetMode="External"/><Relationship Id="rId105" Type="http://schemas.openxmlformats.org/officeDocument/2006/relationships/hyperlink" Target="https://m.edsoo.ru/88668fb0" TargetMode="External"/><Relationship Id="rId113" Type="http://schemas.openxmlformats.org/officeDocument/2006/relationships/hyperlink" Target="https://m.edsoo.ru/88669a6e" TargetMode="External"/><Relationship Id="rId118" Type="http://schemas.openxmlformats.org/officeDocument/2006/relationships/hyperlink" Target="https://m.edsoo.ru/8866a3f6" TargetMode="External"/><Relationship Id="rId126" Type="http://schemas.openxmlformats.org/officeDocument/2006/relationships/fontTable" Target="fontTable.xml"/><Relationship Id="rId8" Type="http://schemas.openxmlformats.org/officeDocument/2006/relationships/hyperlink" Target="https://m.edsoo.ru/8865e088" TargetMode="External"/><Relationship Id="rId51" Type="http://schemas.openxmlformats.org/officeDocument/2006/relationships/hyperlink" Target="https://m.edsoo.ru/88662868" TargetMode="External"/><Relationship Id="rId72" Type="http://schemas.openxmlformats.org/officeDocument/2006/relationships/hyperlink" Target="https://m.edsoo.ru/886652f2" TargetMode="External"/><Relationship Id="rId80" Type="http://schemas.openxmlformats.org/officeDocument/2006/relationships/hyperlink" Target="https://m.edsoo.ru/88665e78" TargetMode="External"/><Relationship Id="rId85" Type="http://schemas.openxmlformats.org/officeDocument/2006/relationships/hyperlink" Target="https://m.edsoo.ru/88666a80" TargetMode="External"/><Relationship Id="rId93" Type="http://schemas.openxmlformats.org/officeDocument/2006/relationships/hyperlink" Target="https://m.edsoo.ru/88667980" TargetMode="External"/><Relationship Id="rId98" Type="http://schemas.openxmlformats.org/officeDocument/2006/relationships/hyperlink" Target="https://m.edsoo.ru/88668416" TargetMode="External"/><Relationship Id="rId121" Type="http://schemas.openxmlformats.org/officeDocument/2006/relationships/hyperlink" Target="https://m.edsoo.ru/8866a8ba" TargetMode="External"/><Relationship Id="rId3" Type="http://schemas.openxmlformats.org/officeDocument/2006/relationships/settings" Target="settings.xml"/><Relationship Id="rId12" Type="http://schemas.openxmlformats.org/officeDocument/2006/relationships/hyperlink" Target="https://m.edsoo.ru/8865e68c" TargetMode="External"/><Relationship Id="rId17" Type="http://schemas.openxmlformats.org/officeDocument/2006/relationships/hyperlink" Target="https://m.edsoo.ru/8865f2b2" TargetMode="External"/><Relationship Id="rId25" Type="http://schemas.openxmlformats.org/officeDocument/2006/relationships/hyperlink" Target="https://m.edsoo.ru/8865ff6e" TargetMode="External"/><Relationship Id="rId33" Type="http://schemas.openxmlformats.org/officeDocument/2006/relationships/hyperlink" Target="https://m.edsoo.ru/88660d06" TargetMode="External"/><Relationship Id="rId38" Type="http://schemas.openxmlformats.org/officeDocument/2006/relationships/hyperlink" Target="https://m.edsoo.ru/886614ae" TargetMode="External"/><Relationship Id="rId46" Type="http://schemas.openxmlformats.org/officeDocument/2006/relationships/hyperlink" Target="https://m.edsoo.ru/8866219c" TargetMode="External"/><Relationship Id="rId59" Type="http://schemas.openxmlformats.org/officeDocument/2006/relationships/hyperlink" Target="https://m.edsoo.ru/886636dc" TargetMode="External"/><Relationship Id="rId67" Type="http://schemas.openxmlformats.org/officeDocument/2006/relationships/hyperlink" Target="https://m.edsoo.ru/886647f8" TargetMode="External"/><Relationship Id="rId103" Type="http://schemas.openxmlformats.org/officeDocument/2006/relationships/hyperlink" Target="https://m.edsoo.ru/88668d80" TargetMode="External"/><Relationship Id="rId108" Type="http://schemas.openxmlformats.org/officeDocument/2006/relationships/hyperlink" Target="https://m.edsoo.ru/886693a2" TargetMode="External"/><Relationship Id="rId116" Type="http://schemas.openxmlformats.org/officeDocument/2006/relationships/hyperlink" Target="https://m.edsoo.ru/8866a0c2" TargetMode="External"/><Relationship Id="rId124" Type="http://schemas.openxmlformats.org/officeDocument/2006/relationships/hyperlink" Target="https://m.edsoo.ru/8866b184" TargetMode="External"/><Relationship Id="rId20" Type="http://schemas.openxmlformats.org/officeDocument/2006/relationships/hyperlink" Target="https://m.edsoo.ru/8865f6e0" TargetMode="External"/><Relationship Id="rId41" Type="http://schemas.openxmlformats.org/officeDocument/2006/relationships/hyperlink" Target="https://m.edsoo.ru/886618dc" TargetMode="External"/><Relationship Id="rId54" Type="http://schemas.openxmlformats.org/officeDocument/2006/relationships/hyperlink" Target="https://m.edsoo.ru/88662f20" TargetMode="External"/><Relationship Id="rId62" Type="http://schemas.openxmlformats.org/officeDocument/2006/relationships/hyperlink" Target="https://m.edsoo.ru/88663a60" TargetMode="External"/><Relationship Id="rId70" Type="http://schemas.openxmlformats.org/officeDocument/2006/relationships/hyperlink" Target="https://m.edsoo.ru/8866505e" TargetMode="External"/><Relationship Id="rId75" Type="http://schemas.openxmlformats.org/officeDocument/2006/relationships/hyperlink" Target="https://m.edsoo.ru/88665720" TargetMode="External"/><Relationship Id="rId83" Type="http://schemas.openxmlformats.org/officeDocument/2006/relationships/hyperlink" Target="https://m.edsoo.ru/88666684" TargetMode="External"/><Relationship Id="rId88" Type="http://schemas.openxmlformats.org/officeDocument/2006/relationships/hyperlink" Target="https://m.edsoo.ru/8866716a" TargetMode="External"/><Relationship Id="rId91" Type="http://schemas.openxmlformats.org/officeDocument/2006/relationships/hyperlink" Target="https://m.edsoo.ru/886675fc" TargetMode="External"/><Relationship Id="rId96" Type="http://schemas.openxmlformats.org/officeDocument/2006/relationships/hyperlink" Target="https://m.edsoo.ru/886681e6" TargetMode="External"/><Relationship Id="rId111" Type="http://schemas.openxmlformats.org/officeDocument/2006/relationships/hyperlink" Target="https://m.edsoo.ru/8866980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865ed94" TargetMode="External"/><Relationship Id="rId23" Type="http://schemas.openxmlformats.org/officeDocument/2006/relationships/hyperlink" Target="https://m.edsoo.ru/8865fcf8" TargetMode="External"/><Relationship Id="rId28" Type="http://schemas.openxmlformats.org/officeDocument/2006/relationships/hyperlink" Target="https://m.edsoo.ru/88660414" TargetMode="External"/><Relationship Id="rId36" Type="http://schemas.openxmlformats.org/officeDocument/2006/relationships/hyperlink" Target="https://m.edsoo.ru/88661184" TargetMode="External"/><Relationship Id="rId49" Type="http://schemas.openxmlformats.org/officeDocument/2006/relationships/hyperlink" Target="https://m.edsoo.ru/886625ac" TargetMode="External"/><Relationship Id="rId57" Type="http://schemas.openxmlformats.org/officeDocument/2006/relationships/hyperlink" Target="https://m.edsoo.ru/8866348e" TargetMode="External"/><Relationship Id="rId106" Type="http://schemas.openxmlformats.org/officeDocument/2006/relationships/hyperlink" Target="https://m.edsoo.ru/886690dc" TargetMode="External"/><Relationship Id="rId114" Type="http://schemas.openxmlformats.org/officeDocument/2006/relationships/hyperlink" Target="https://m.edsoo.ru/88669cb2" TargetMode="External"/><Relationship Id="rId119" Type="http://schemas.openxmlformats.org/officeDocument/2006/relationships/hyperlink" Target="https://m.edsoo.ru/8866a59a" TargetMode="External"/><Relationship Id="rId127" Type="http://schemas.openxmlformats.org/officeDocument/2006/relationships/theme" Target="theme/theme1.xml"/><Relationship Id="rId10" Type="http://schemas.openxmlformats.org/officeDocument/2006/relationships/hyperlink" Target="https://m.edsoo.ru/8865e3da" TargetMode="External"/><Relationship Id="rId31" Type="http://schemas.openxmlformats.org/officeDocument/2006/relationships/hyperlink" Target="https://m.edsoo.ru/886609c8" TargetMode="External"/><Relationship Id="rId44" Type="http://schemas.openxmlformats.org/officeDocument/2006/relationships/hyperlink" Target="https://m.edsoo.ru/88661d82" TargetMode="External"/><Relationship Id="rId52" Type="http://schemas.openxmlformats.org/officeDocument/2006/relationships/hyperlink" Target="https://m.edsoo.ru/886629bc" TargetMode="External"/><Relationship Id="rId60" Type="http://schemas.openxmlformats.org/officeDocument/2006/relationships/hyperlink" Target="https://m.edsoo.ru/886637f4" TargetMode="External"/><Relationship Id="rId65" Type="http://schemas.openxmlformats.org/officeDocument/2006/relationships/hyperlink" Target="https://m.edsoo.ru/88664014" TargetMode="External"/><Relationship Id="rId73" Type="http://schemas.openxmlformats.org/officeDocument/2006/relationships/hyperlink" Target="https://m.edsoo.ru/8866541e" TargetMode="External"/><Relationship Id="rId78" Type="http://schemas.openxmlformats.org/officeDocument/2006/relationships/hyperlink" Target="https://m.edsoo.ru/88665bbc" TargetMode="External"/><Relationship Id="rId81" Type="http://schemas.openxmlformats.org/officeDocument/2006/relationships/hyperlink" Target="https://m.edsoo.ru/886660b2" TargetMode="External"/><Relationship Id="rId86" Type="http://schemas.openxmlformats.org/officeDocument/2006/relationships/hyperlink" Target="https://m.edsoo.ru/88666bc0" TargetMode="External"/><Relationship Id="rId94" Type="http://schemas.openxmlformats.org/officeDocument/2006/relationships/hyperlink" Target="https://m.edsoo.ru/88667f84" TargetMode="External"/><Relationship Id="rId99" Type="http://schemas.openxmlformats.org/officeDocument/2006/relationships/hyperlink" Target="https://m.edsoo.ru/8866852e" TargetMode="External"/><Relationship Id="rId101" Type="http://schemas.openxmlformats.org/officeDocument/2006/relationships/hyperlink" Target="https://m.edsoo.ru/88668a7e" TargetMode="External"/><Relationship Id="rId122" Type="http://schemas.openxmlformats.org/officeDocument/2006/relationships/hyperlink" Target="https://m.edsoo.ru/8866a9e6" TargetMode="External"/><Relationship Id="rId4" Type="http://schemas.openxmlformats.org/officeDocument/2006/relationships/webSettings" Target="webSettings.xml"/><Relationship Id="rId9" Type="http://schemas.openxmlformats.org/officeDocument/2006/relationships/hyperlink" Target="https://m.edsoo.ru/8865e254" TargetMode="External"/><Relationship Id="rId13" Type="http://schemas.openxmlformats.org/officeDocument/2006/relationships/hyperlink" Target="https://m.edsoo.ru/8865e876" TargetMode="External"/><Relationship Id="rId18" Type="http://schemas.openxmlformats.org/officeDocument/2006/relationships/hyperlink" Target="https://m.edsoo.ru/8865f410" TargetMode="External"/><Relationship Id="rId39" Type="http://schemas.openxmlformats.org/officeDocument/2006/relationships/hyperlink" Target="https://m.edsoo.ru/88661602" TargetMode="External"/><Relationship Id="rId109" Type="http://schemas.openxmlformats.org/officeDocument/2006/relationships/hyperlink" Target="https://m.edsoo.ru/886695b4" TargetMode="External"/><Relationship Id="rId34" Type="http://schemas.openxmlformats.org/officeDocument/2006/relationships/hyperlink" Target="https://m.edsoo.ru/88660e64" TargetMode="External"/><Relationship Id="rId50" Type="http://schemas.openxmlformats.org/officeDocument/2006/relationships/hyperlink" Target="https://m.edsoo.ru/886626ce" TargetMode="External"/><Relationship Id="rId55" Type="http://schemas.openxmlformats.org/officeDocument/2006/relationships/hyperlink" Target="https://m.edsoo.ru/88663182" TargetMode="External"/><Relationship Id="rId76" Type="http://schemas.openxmlformats.org/officeDocument/2006/relationships/hyperlink" Target="https://m.edsoo.ru/88665892" TargetMode="External"/><Relationship Id="rId97" Type="http://schemas.openxmlformats.org/officeDocument/2006/relationships/hyperlink" Target="https://m.edsoo.ru/886682fe" TargetMode="External"/><Relationship Id="rId104" Type="http://schemas.openxmlformats.org/officeDocument/2006/relationships/hyperlink" Target="https://m.edsoo.ru/88668e98" TargetMode="External"/><Relationship Id="rId120" Type="http://schemas.openxmlformats.org/officeDocument/2006/relationships/hyperlink" Target="https://m.edsoo.ru/8866a73e" TargetMode="External"/><Relationship Id="rId125" Type="http://schemas.openxmlformats.org/officeDocument/2006/relationships/hyperlink" Target="https://m.edsoo.ru/8866b2ba" TargetMode="External"/><Relationship Id="rId7" Type="http://schemas.openxmlformats.org/officeDocument/2006/relationships/hyperlink" Target="https://m.edsoo.ru/8865dc28" TargetMode="External"/><Relationship Id="rId71" Type="http://schemas.openxmlformats.org/officeDocument/2006/relationships/hyperlink" Target="https://m.edsoo.ru/886651bc" TargetMode="External"/><Relationship Id="rId92" Type="http://schemas.openxmlformats.org/officeDocument/2006/relationships/hyperlink" Target="https://m.edsoo.ru/88667c28" TargetMode="External"/><Relationship Id="rId2" Type="http://schemas.openxmlformats.org/officeDocument/2006/relationships/styles" Target="styles.xml"/><Relationship Id="rId29" Type="http://schemas.openxmlformats.org/officeDocument/2006/relationships/hyperlink" Target="https://m.edsoo.ru/88660554" TargetMode="External"/><Relationship Id="rId24" Type="http://schemas.openxmlformats.org/officeDocument/2006/relationships/hyperlink" Target="https://m.edsoo.ru/8865fe4c" TargetMode="External"/><Relationship Id="rId40" Type="http://schemas.openxmlformats.org/officeDocument/2006/relationships/hyperlink" Target="https://m.edsoo.ru/88661774" TargetMode="External"/><Relationship Id="rId45" Type="http://schemas.openxmlformats.org/officeDocument/2006/relationships/hyperlink" Target="https://m.edsoo.ru/88661f3a" TargetMode="External"/><Relationship Id="rId66" Type="http://schemas.openxmlformats.org/officeDocument/2006/relationships/hyperlink" Target="https://m.edsoo.ru/8866450a" TargetMode="External"/><Relationship Id="rId87" Type="http://schemas.openxmlformats.org/officeDocument/2006/relationships/hyperlink" Target="https://m.edsoo.ru/88666f12" TargetMode="External"/><Relationship Id="rId110" Type="http://schemas.openxmlformats.org/officeDocument/2006/relationships/hyperlink" Target="https://m.edsoo.ru/886696ea" TargetMode="External"/><Relationship Id="rId115" Type="http://schemas.openxmlformats.org/officeDocument/2006/relationships/hyperlink" Target="https://m.edsoo.ru/88669e24" TargetMode="External"/><Relationship Id="rId61" Type="http://schemas.openxmlformats.org/officeDocument/2006/relationships/hyperlink" Target="https://m.edsoo.ru/8866393e" TargetMode="External"/><Relationship Id="rId82" Type="http://schemas.openxmlformats.org/officeDocument/2006/relationships/hyperlink" Target="https://m.edsoo.ru/886662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10988</Words>
  <Characters>62637</Characters>
  <Application>Microsoft Office Word</Application>
  <DocSecurity>0</DocSecurity>
  <Lines>521</Lines>
  <Paragraphs>146</Paragraphs>
  <ScaleCrop>false</ScaleCrop>
  <Company/>
  <LinksUpToDate>false</LinksUpToDate>
  <CharactersWithSpaces>73479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13</cp:revision>
  <dcterms:created xsi:type="dcterms:W3CDTF">2023-09-01T17:27:00Z</dcterms:created>
  <dcterms:modified xsi:type="dcterms:W3CDTF">2023-10-16T13:54:00Z</dcterms:modified>
</cp:coreProperties>
</file>